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07C" w:rsidRPr="000433DA" w:rsidRDefault="0095307C" w:rsidP="00D452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433DA">
        <w:rPr>
          <w:rFonts w:ascii="Times New Roman" w:hAnsi="Times New Roman" w:cs="Times New Roman"/>
          <w:sz w:val="24"/>
          <w:szCs w:val="24"/>
        </w:rPr>
        <w:t xml:space="preserve">Муниципальное бюджетное учреждение дополнительного образования </w:t>
      </w:r>
    </w:p>
    <w:p w:rsidR="0095307C" w:rsidRPr="000433DA" w:rsidRDefault="00E638E1" w:rsidP="00D452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Новооскольская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</w:t>
      </w:r>
      <w:r w:rsidR="0095307C" w:rsidRPr="000433DA">
        <w:rPr>
          <w:rFonts w:ascii="Times New Roman" w:hAnsi="Times New Roman" w:cs="Times New Roman"/>
          <w:sz w:val="24"/>
          <w:szCs w:val="24"/>
        </w:rPr>
        <w:t xml:space="preserve">танция юных натуралистов </w:t>
      </w:r>
    </w:p>
    <w:p w:rsidR="0095307C" w:rsidRDefault="0095307C" w:rsidP="00D452CB">
      <w:pPr>
        <w:spacing w:after="0" w:line="240" w:lineRule="auto"/>
        <w:rPr>
          <w:rFonts w:cs="Times New Roman"/>
          <w:b/>
          <w:bCs/>
          <w:sz w:val="24"/>
          <w:szCs w:val="24"/>
        </w:rPr>
      </w:pPr>
    </w:p>
    <w:p w:rsidR="0095307C" w:rsidRDefault="0095307C" w:rsidP="00D452CB">
      <w:pPr>
        <w:spacing w:after="0" w:line="240" w:lineRule="auto"/>
        <w:rPr>
          <w:rFonts w:cs="Times New Roman"/>
          <w:b/>
          <w:bCs/>
          <w:sz w:val="24"/>
          <w:szCs w:val="24"/>
        </w:rPr>
      </w:pPr>
    </w:p>
    <w:p w:rsidR="0095307C" w:rsidRPr="000433DA" w:rsidRDefault="0095307C" w:rsidP="00D452CB">
      <w:pPr>
        <w:spacing w:after="0" w:line="240" w:lineRule="auto"/>
        <w:rPr>
          <w:rFonts w:cs="Times New Roman"/>
          <w:b/>
          <w:bCs/>
          <w:sz w:val="24"/>
          <w:szCs w:val="24"/>
        </w:rPr>
      </w:pPr>
    </w:p>
    <w:p w:rsidR="0095307C" w:rsidRPr="000433DA" w:rsidRDefault="0095307C" w:rsidP="00D452CB">
      <w:pPr>
        <w:spacing w:after="0" w:line="240" w:lineRule="auto"/>
        <w:ind w:firstLine="720"/>
        <w:jc w:val="right"/>
        <w:rPr>
          <w:rFonts w:cs="Times New Roman"/>
          <w:sz w:val="28"/>
          <w:szCs w:val="28"/>
        </w:rPr>
      </w:pPr>
    </w:p>
    <w:p w:rsidR="0095307C" w:rsidRPr="000433DA" w:rsidRDefault="00E638E1" w:rsidP="00E638E1">
      <w:pPr>
        <w:pStyle w:val="a6"/>
        <w:ind w:firstLine="3969"/>
        <w:rPr>
          <w:sz w:val="28"/>
          <w:szCs w:val="28"/>
        </w:rPr>
      </w:pPr>
      <w:r w:rsidRPr="00FD7E46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297pt;height:138.75pt;visibility:visible;mso-wrap-style:square">
            <v:imagedata r:id="rId6" o:title="Печать РП" cropbottom="16050f" cropright="-166f"/>
          </v:shape>
        </w:pict>
      </w:r>
    </w:p>
    <w:p w:rsidR="0095307C" w:rsidRPr="000433DA" w:rsidRDefault="0095307C" w:rsidP="00D452CB">
      <w:pPr>
        <w:spacing w:after="0" w:line="240" w:lineRule="auto"/>
        <w:ind w:firstLine="720"/>
        <w:jc w:val="right"/>
        <w:rPr>
          <w:rFonts w:cs="Times New Roman"/>
          <w:b/>
          <w:bCs/>
          <w:sz w:val="28"/>
          <w:szCs w:val="28"/>
        </w:rPr>
      </w:pPr>
    </w:p>
    <w:p w:rsidR="0095307C" w:rsidRPr="000433DA" w:rsidRDefault="0095307C" w:rsidP="00D452CB">
      <w:pPr>
        <w:spacing w:after="0" w:line="240" w:lineRule="auto"/>
        <w:ind w:firstLine="720"/>
        <w:jc w:val="center"/>
        <w:rPr>
          <w:rFonts w:cs="Times New Roman"/>
          <w:b/>
          <w:bCs/>
          <w:sz w:val="28"/>
          <w:szCs w:val="28"/>
        </w:rPr>
      </w:pPr>
    </w:p>
    <w:p w:rsidR="0095307C" w:rsidRPr="000433DA" w:rsidRDefault="0095307C" w:rsidP="00D452CB">
      <w:pPr>
        <w:spacing w:after="0" w:line="240" w:lineRule="auto"/>
        <w:ind w:firstLine="720"/>
        <w:jc w:val="center"/>
        <w:rPr>
          <w:rFonts w:cs="Times New Roman"/>
          <w:b/>
          <w:bCs/>
          <w:sz w:val="28"/>
          <w:szCs w:val="28"/>
        </w:rPr>
      </w:pPr>
    </w:p>
    <w:p w:rsidR="0095307C" w:rsidRPr="000433DA" w:rsidRDefault="0095307C" w:rsidP="00D452CB">
      <w:pPr>
        <w:spacing w:after="0" w:line="240" w:lineRule="auto"/>
        <w:rPr>
          <w:rFonts w:cs="Times New Roman"/>
          <w:b/>
          <w:bCs/>
          <w:sz w:val="28"/>
          <w:szCs w:val="28"/>
        </w:rPr>
      </w:pPr>
    </w:p>
    <w:p w:rsidR="0095307C" w:rsidRPr="000433DA" w:rsidRDefault="0095307C" w:rsidP="00D452CB">
      <w:pPr>
        <w:spacing w:after="0" w:line="240" w:lineRule="auto"/>
        <w:rPr>
          <w:rFonts w:cs="Times New Roman"/>
          <w:b/>
          <w:bCs/>
          <w:sz w:val="28"/>
          <w:szCs w:val="28"/>
        </w:rPr>
      </w:pPr>
    </w:p>
    <w:p w:rsidR="0095307C" w:rsidRPr="000433DA" w:rsidRDefault="0095307C" w:rsidP="00D452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33DA">
        <w:rPr>
          <w:rFonts w:ascii="Times New Roman" w:hAnsi="Times New Roman" w:cs="Times New Roman"/>
          <w:sz w:val="28"/>
          <w:szCs w:val="28"/>
        </w:rPr>
        <w:t xml:space="preserve">Рабочая программа объединения </w:t>
      </w:r>
    </w:p>
    <w:p w:rsidR="0095307C" w:rsidRPr="000433DA" w:rsidRDefault="0095307C" w:rsidP="00D452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33DA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D51031">
        <w:rPr>
          <w:rFonts w:ascii="Times New Roman" w:hAnsi="Times New Roman" w:cs="Times New Roman"/>
          <w:b/>
          <w:bCs/>
          <w:sz w:val="28"/>
          <w:szCs w:val="28"/>
        </w:rPr>
        <w:t>Искатель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</w:p>
    <w:p w:rsidR="0095307C" w:rsidRPr="000433DA" w:rsidRDefault="000E690F" w:rsidP="00D452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обучающихся 13-15</w:t>
      </w:r>
      <w:r w:rsidR="0095307C" w:rsidRPr="000433DA">
        <w:rPr>
          <w:rFonts w:ascii="Times New Roman" w:hAnsi="Times New Roman" w:cs="Times New Roman"/>
          <w:sz w:val="28"/>
          <w:szCs w:val="28"/>
        </w:rPr>
        <w:t xml:space="preserve"> лет   </w:t>
      </w:r>
    </w:p>
    <w:p w:rsidR="0095307C" w:rsidRPr="000433DA" w:rsidRDefault="0095307C" w:rsidP="00D452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307C" w:rsidRPr="000433DA" w:rsidRDefault="0095307C" w:rsidP="00D452CB">
      <w:pPr>
        <w:spacing w:after="0" w:line="240" w:lineRule="auto"/>
        <w:ind w:left="3600"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95307C" w:rsidRPr="000433DA" w:rsidRDefault="0095307C" w:rsidP="00D452CB">
      <w:pPr>
        <w:spacing w:after="0" w:line="240" w:lineRule="auto"/>
        <w:rPr>
          <w:rFonts w:cs="Times New Roman"/>
          <w:sz w:val="28"/>
          <w:szCs w:val="28"/>
        </w:rPr>
      </w:pPr>
    </w:p>
    <w:p w:rsidR="0095307C" w:rsidRPr="000433DA" w:rsidRDefault="0095307C" w:rsidP="00D452CB">
      <w:pPr>
        <w:spacing w:after="0" w:line="240" w:lineRule="auto"/>
        <w:rPr>
          <w:rFonts w:cs="Times New Roman"/>
          <w:sz w:val="28"/>
          <w:szCs w:val="28"/>
        </w:rPr>
      </w:pPr>
    </w:p>
    <w:p w:rsidR="0095307C" w:rsidRPr="000433DA" w:rsidRDefault="0095307C" w:rsidP="00D452CB">
      <w:pPr>
        <w:spacing w:after="0" w:line="240" w:lineRule="auto"/>
        <w:rPr>
          <w:rFonts w:cs="Times New Roman"/>
          <w:sz w:val="28"/>
          <w:szCs w:val="28"/>
        </w:rPr>
      </w:pPr>
    </w:p>
    <w:p w:rsidR="0095307C" w:rsidRPr="000433DA" w:rsidRDefault="0095307C" w:rsidP="00D452CB">
      <w:pPr>
        <w:spacing w:after="0" w:line="240" w:lineRule="auto"/>
        <w:rPr>
          <w:rFonts w:cs="Times New Roman"/>
          <w:sz w:val="28"/>
          <w:szCs w:val="28"/>
        </w:rPr>
      </w:pPr>
    </w:p>
    <w:p w:rsidR="0095307C" w:rsidRPr="000433DA" w:rsidRDefault="0095307C" w:rsidP="00D452CB">
      <w:pPr>
        <w:spacing w:after="0" w:line="240" w:lineRule="auto"/>
        <w:rPr>
          <w:rFonts w:cs="Times New Roman"/>
          <w:sz w:val="28"/>
          <w:szCs w:val="28"/>
        </w:rPr>
      </w:pPr>
    </w:p>
    <w:p w:rsidR="0095307C" w:rsidRPr="000433DA" w:rsidRDefault="0095307C" w:rsidP="00D452CB">
      <w:pPr>
        <w:spacing w:after="0" w:line="240" w:lineRule="auto"/>
        <w:ind w:left="5040" w:hanging="540"/>
        <w:rPr>
          <w:rFonts w:ascii="Times New Roman" w:hAnsi="Times New Roman" w:cs="Times New Roman"/>
          <w:sz w:val="28"/>
          <w:szCs w:val="28"/>
        </w:rPr>
      </w:pPr>
      <w:r w:rsidRPr="000433DA">
        <w:rPr>
          <w:rFonts w:ascii="Times New Roman" w:hAnsi="Times New Roman" w:cs="Times New Roman"/>
          <w:sz w:val="28"/>
          <w:szCs w:val="28"/>
        </w:rPr>
        <w:t>Педагог дополнительного образования</w:t>
      </w:r>
    </w:p>
    <w:p w:rsidR="0095307C" w:rsidRPr="000433DA" w:rsidRDefault="00D51031" w:rsidP="00D452CB">
      <w:pPr>
        <w:spacing w:after="0" w:line="240" w:lineRule="auto"/>
        <w:ind w:left="5040" w:hanging="540"/>
        <w:jc w:val="center"/>
        <w:rPr>
          <w:rFonts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Попова Елена Николае</w:t>
      </w:r>
      <w:r w:rsidR="0095307C">
        <w:rPr>
          <w:rFonts w:ascii="Times New Roman" w:hAnsi="Times New Roman" w:cs="Times New Roman"/>
          <w:b/>
          <w:bCs/>
          <w:sz w:val="28"/>
          <w:szCs w:val="28"/>
        </w:rPr>
        <w:t>вна</w:t>
      </w:r>
    </w:p>
    <w:p w:rsidR="0095307C" w:rsidRPr="000433DA" w:rsidRDefault="0095307C" w:rsidP="00D452CB">
      <w:pPr>
        <w:spacing w:after="0" w:line="240" w:lineRule="auto"/>
        <w:ind w:left="3600" w:firstLine="720"/>
        <w:jc w:val="center"/>
        <w:rPr>
          <w:rFonts w:cs="Times New Roman"/>
          <w:b/>
          <w:bCs/>
          <w:sz w:val="28"/>
          <w:szCs w:val="28"/>
        </w:rPr>
      </w:pPr>
    </w:p>
    <w:p w:rsidR="0095307C" w:rsidRPr="000433DA" w:rsidRDefault="0095307C" w:rsidP="00D452CB">
      <w:pPr>
        <w:spacing w:after="0" w:line="240" w:lineRule="auto"/>
        <w:ind w:firstLine="720"/>
        <w:jc w:val="center"/>
        <w:rPr>
          <w:rFonts w:cs="Times New Roman"/>
          <w:b/>
          <w:bCs/>
          <w:sz w:val="28"/>
          <w:szCs w:val="28"/>
        </w:rPr>
      </w:pPr>
    </w:p>
    <w:p w:rsidR="0095307C" w:rsidRPr="000433DA" w:rsidRDefault="0095307C" w:rsidP="00D452CB">
      <w:pPr>
        <w:spacing w:after="0" w:line="240" w:lineRule="auto"/>
        <w:ind w:firstLine="720"/>
        <w:jc w:val="center"/>
        <w:rPr>
          <w:rFonts w:cs="Times New Roman"/>
          <w:b/>
          <w:bCs/>
          <w:sz w:val="28"/>
          <w:szCs w:val="28"/>
        </w:rPr>
      </w:pPr>
    </w:p>
    <w:p w:rsidR="0095307C" w:rsidRPr="000433DA" w:rsidRDefault="0095307C" w:rsidP="00D452CB">
      <w:pPr>
        <w:spacing w:after="0" w:line="240" w:lineRule="auto"/>
        <w:ind w:firstLine="720"/>
        <w:jc w:val="center"/>
        <w:rPr>
          <w:rFonts w:cs="Times New Roman"/>
          <w:b/>
          <w:bCs/>
          <w:sz w:val="28"/>
          <w:szCs w:val="28"/>
        </w:rPr>
      </w:pPr>
    </w:p>
    <w:p w:rsidR="0095307C" w:rsidRPr="000433DA" w:rsidRDefault="0095307C" w:rsidP="00D452CB">
      <w:pPr>
        <w:spacing w:after="0" w:line="240" w:lineRule="auto"/>
        <w:ind w:firstLine="720"/>
        <w:jc w:val="center"/>
        <w:rPr>
          <w:rFonts w:cs="Times New Roman"/>
          <w:b/>
          <w:bCs/>
          <w:sz w:val="24"/>
          <w:szCs w:val="24"/>
        </w:rPr>
      </w:pPr>
    </w:p>
    <w:p w:rsidR="0095307C" w:rsidRPr="000433DA" w:rsidRDefault="0095307C" w:rsidP="00D452CB">
      <w:pPr>
        <w:spacing w:after="0" w:line="240" w:lineRule="auto"/>
        <w:ind w:firstLine="720"/>
        <w:jc w:val="center"/>
        <w:rPr>
          <w:rFonts w:cs="Times New Roman"/>
          <w:b/>
          <w:bCs/>
          <w:sz w:val="24"/>
          <w:szCs w:val="24"/>
        </w:rPr>
      </w:pPr>
    </w:p>
    <w:p w:rsidR="0095307C" w:rsidRPr="000433DA" w:rsidRDefault="0095307C" w:rsidP="00D452CB">
      <w:pPr>
        <w:spacing w:after="0" w:line="240" w:lineRule="auto"/>
        <w:ind w:firstLine="720"/>
        <w:jc w:val="center"/>
        <w:rPr>
          <w:rFonts w:cs="Times New Roman"/>
          <w:b/>
          <w:bCs/>
          <w:sz w:val="24"/>
          <w:szCs w:val="24"/>
        </w:rPr>
      </w:pPr>
    </w:p>
    <w:p w:rsidR="0095307C" w:rsidRPr="000433DA" w:rsidRDefault="0095307C" w:rsidP="00D452CB">
      <w:pPr>
        <w:spacing w:after="0" w:line="240" w:lineRule="auto"/>
        <w:ind w:firstLine="720"/>
        <w:jc w:val="center"/>
        <w:rPr>
          <w:rFonts w:cs="Times New Roman"/>
          <w:b/>
          <w:bCs/>
          <w:sz w:val="24"/>
          <w:szCs w:val="24"/>
        </w:rPr>
      </w:pPr>
    </w:p>
    <w:p w:rsidR="0095307C" w:rsidRPr="000433DA" w:rsidRDefault="0095307C" w:rsidP="00D452CB">
      <w:pPr>
        <w:spacing w:after="0" w:line="240" w:lineRule="auto"/>
        <w:ind w:firstLine="720"/>
        <w:jc w:val="center"/>
        <w:rPr>
          <w:rFonts w:cs="Times New Roman"/>
          <w:b/>
          <w:bCs/>
          <w:sz w:val="24"/>
          <w:szCs w:val="24"/>
        </w:rPr>
      </w:pPr>
    </w:p>
    <w:p w:rsidR="0095307C" w:rsidRPr="000433DA" w:rsidRDefault="0095307C" w:rsidP="00D452CB">
      <w:pPr>
        <w:spacing w:after="0" w:line="240" w:lineRule="auto"/>
        <w:ind w:firstLine="720"/>
        <w:jc w:val="center"/>
        <w:rPr>
          <w:rFonts w:cs="Times New Roman"/>
          <w:b/>
          <w:bCs/>
          <w:sz w:val="24"/>
          <w:szCs w:val="24"/>
        </w:rPr>
      </w:pPr>
    </w:p>
    <w:p w:rsidR="0095307C" w:rsidRPr="000433DA" w:rsidRDefault="0095307C" w:rsidP="00D452CB">
      <w:pPr>
        <w:spacing w:after="0" w:line="240" w:lineRule="auto"/>
        <w:ind w:firstLine="720"/>
        <w:jc w:val="center"/>
        <w:rPr>
          <w:rFonts w:cs="Times New Roman"/>
          <w:b/>
          <w:bCs/>
          <w:sz w:val="24"/>
          <w:szCs w:val="24"/>
        </w:rPr>
      </w:pPr>
    </w:p>
    <w:p w:rsidR="0095307C" w:rsidRPr="000433DA" w:rsidRDefault="0095307C" w:rsidP="00D452CB">
      <w:pPr>
        <w:spacing w:after="0" w:line="240" w:lineRule="auto"/>
        <w:ind w:firstLine="720"/>
        <w:jc w:val="center"/>
        <w:rPr>
          <w:rFonts w:cs="Times New Roman"/>
          <w:b/>
          <w:bCs/>
          <w:sz w:val="24"/>
          <w:szCs w:val="24"/>
        </w:rPr>
      </w:pPr>
    </w:p>
    <w:p w:rsidR="0095307C" w:rsidRPr="000433DA" w:rsidRDefault="0095307C" w:rsidP="00D452CB">
      <w:pPr>
        <w:spacing w:after="0" w:line="240" w:lineRule="auto"/>
        <w:ind w:firstLine="720"/>
        <w:jc w:val="center"/>
        <w:rPr>
          <w:rFonts w:cs="Times New Roman"/>
          <w:b/>
          <w:bCs/>
          <w:sz w:val="24"/>
          <w:szCs w:val="24"/>
        </w:rPr>
      </w:pPr>
    </w:p>
    <w:p w:rsidR="0095307C" w:rsidRPr="000433DA" w:rsidRDefault="00EE095F" w:rsidP="00DA653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Новый Оскол, 2025</w:t>
      </w:r>
      <w:r w:rsidR="00131E25">
        <w:rPr>
          <w:rFonts w:ascii="Times New Roman" w:hAnsi="Times New Roman" w:cs="Times New Roman"/>
          <w:sz w:val="24"/>
          <w:szCs w:val="24"/>
        </w:rPr>
        <w:t xml:space="preserve"> </w:t>
      </w:r>
      <w:r w:rsidR="0095307C" w:rsidRPr="000433DA">
        <w:rPr>
          <w:rFonts w:ascii="Times New Roman" w:hAnsi="Times New Roman" w:cs="Times New Roman"/>
          <w:sz w:val="24"/>
          <w:szCs w:val="24"/>
        </w:rPr>
        <w:t>г</w:t>
      </w:r>
    </w:p>
    <w:p w:rsidR="0095307C" w:rsidRPr="00D452CB" w:rsidRDefault="0095307C" w:rsidP="00D452C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52CB">
        <w:rPr>
          <w:rFonts w:ascii="Times New Roman" w:hAnsi="Times New Roman" w:cs="Times New Roman"/>
          <w:sz w:val="24"/>
          <w:szCs w:val="24"/>
        </w:rPr>
        <w:lastRenderedPageBreak/>
        <w:t>Рабочая программа разработана на основе дополнительной общеобразовательной (общеразвив</w:t>
      </w:r>
      <w:r w:rsidR="000E690F">
        <w:rPr>
          <w:rFonts w:ascii="Times New Roman" w:hAnsi="Times New Roman" w:cs="Times New Roman"/>
          <w:sz w:val="24"/>
          <w:szCs w:val="24"/>
        </w:rPr>
        <w:t>ающей) программы «Юный эколог</w:t>
      </w:r>
      <w:r w:rsidRPr="00D452CB">
        <w:rPr>
          <w:rFonts w:ascii="Times New Roman" w:hAnsi="Times New Roman" w:cs="Times New Roman"/>
          <w:sz w:val="24"/>
          <w:szCs w:val="24"/>
        </w:rPr>
        <w:t>».</w:t>
      </w:r>
    </w:p>
    <w:p w:rsidR="0095307C" w:rsidRPr="00D452CB" w:rsidRDefault="000E690F" w:rsidP="00D452C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«Юный эколог</w:t>
      </w:r>
      <w:r w:rsidR="00131E25">
        <w:rPr>
          <w:rFonts w:ascii="Times New Roman" w:hAnsi="Times New Roman" w:cs="Times New Roman"/>
          <w:sz w:val="24"/>
          <w:szCs w:val="24"/>
        </w:rPr>
        <w:t xml:space="preserve">» </w:t>
      </w:r>
      <w:r w:rsidR="00D51031">
        <w:rPr>
          <w:rFonts w:ascii="Times New Roman" w:hAnsi="Times New Roman" w:cs="Times New Roman"/>
          <w:sz w:val="24"/>
          <w:szCs w:val="24"/>
        </w:rPr>
        <w:t>авторск</w:t>
      </w:r>
      <w:r>
        <w:rPr>
          <w:rFonts w:ascii="Times New Roman" w:hAnsi="Times New Roman" w:cs="Times New Roman"/>
          <w:sz w:val="24"/>
          <w:szCs w:val="24"/>
        </w:rPr>
        <w:t>ая, для детей средн</w:t>
      </w:r>
      <w:r w:rsidR="0095307C" w:rsidRPr="00D452CB">
        <w:rPr>
          <w:rFonts w:ascii="Times New Roman" w:hAnsi="Times New Roman" w:cs="Times New Roman"/>
          <w:sz w:val="24"/>
          <w:szCs w:val="24"/>
        </w:rPr>
        <w:t>его школьного возраста, естественнонаучной направленности.</w:t>
      </w:r>
    </w:p>
    <w:p w:rsidR="0095307C" w:rsidRPr="00D452CB" w:rsidRDefault="0095307C" w:rsidP="00D452CB">
      <w:pPr>
        <w:pStyle w:val="7"/>
        <w:spacing w:before="0" w:after="0"/>
        <w:rPr>
          <w:rFonts w:ascii="Times New Roman" w:hAnsi="Times New Roman" w:cs="Times New Roman"/>
        </w:rPr>
      </w:pPr>
      <w:r w:rsidRPr="00D452CB">
        <w:rPr>
          <w:rFonts w:ascii="Times New Roman" w:hAnsi="Times New Roman" w:cs="Times New Roman"/>
        </w:rPr>
        <w:t>Авто</w:t>
      </w:r>
      <w:r w:rsidR="00131E25">
        <w:rPr>
          <w:rFonts w:ascii="Times New Roman" w:hAnsi="Times New Roman" w:cs="Times New Roman"/>
        </w:rPr>
        <w:t>р программы: Попова Е.Н.</w:t>
      </w:r>
    </w:p>
    <w:p w:rsidR="0095307C" w:rsidRPr="00D452CB" w:rsidRDefault="0095307C" w:rsidP="00D452CB">
      <w:pPr>
        <w:rPr>
          <w:rFonts w:ascii="Times New Roman" w:hAnsi="Times New Roman" w:cs="Times New Roman"/>
          <w:sz w:val="24"/>
          <w:szCs w:val="24"/>
        </w:rPr>
      </w:pPr>
    </w:p>
    <w:p w:rsidR="0095307C" w:rsidRPr="00D452CB" w:rsidRDefault="0095307C" w:rsidP="00D452CB">
      <w:pPr>
        <w:jc w:val="both"/>
        <w:rPr>
          <w:rFonts w:ascii="Times New Roman" w:hAnsi="Times New Roman" w:cs="Times New Roman"/>
          <w:sz w:val="24"/>
          <w:szCs w:val="24"/>
        </w:rPr>
      </w:pPr>
      <w:r w:rsidRPr="00D452CB">
        <w:rPr>
          <w:rFonts w:ascii="Times New Roman" w:hAnsi="Times New Roman" w:cs="Times New Roman"/>
          <w:sz w:val="24"/>
          <w:szCs w:val="24"/>
        </w:rPr>
        <w:t>Программа рассмотрена и утверждена на з</w:t>
      </w:r>
      <w:r w:rsidR="00131E25">
        <w:rPr>
          <w:rFonts w:ascii="Times New Roman" w:hAnsi="Times New Roman" w:cs="Times New Roman"/>
          <w:sz w:val="24"/>
          <w:szCs w:val="24"/>
        </w:rPr>
        <w:t>аседании</w:t>
      </w:r>
      <w:r w:rsidR="00153B92">
        <w:rPr>
          <w:rFonts w:ascii="Times New Roman" w:hAnsi="Times New Roman" w:cs="Times New Roman"/>
          <w:sz w:val="24"/>
          <w:szCs w:val="24"/>
        </w:rPr>
        <w:t xml:space="preserve"> педагогичес</w:t>
      </w:r>
      <w:r w:rsidR="00396168">
        <w:rPr>
          <w:rFonts w:ascii="Times New Roman" w:hAnsi="Times New Roman" w:cs="Times New Roman"/>
          <w:sz w:val="24"/>
          <w:szCs w:val="24"/>
        </w:rPr>
        <w:t xml:space="preserve">кого совета от </w:t>
      </w:r>
      <w:r w:rsidR="00EE095F">
        <w:rPr>
          <w:rFonts w:ascii="Times New Roman" w:hAnsi="Times New Roman" w:cs="Times New Roman"/>
          <w:sz w:val="24"/>
          <w:szCs w:val="24"/>
        </w:rPr>
        <w:t>«29» августа 2025</w:t>
      </w:r>
      <w:r w:rsidR="00E638E1">
        <w:rPr>
          <w:rFonts w:ascii="Times New Roman" w:hAnsi="Times New Roman" w:cs="Times New Roman"/>
          <w:sz w:val="24"/>
          <w:szCs w:val="24"/>
        </w:rPr>
        <w:t xml:space="preserve"> г., протокол № 2</w:t>
      </w:r>
    </w:p>
    <w:p w:rsidR="0095307C" w:rsidRPr="00D452CB" w:rsidRDefault="0095307C" w:rsidP="00D452CB">
      <w:pPr>
        <w:jc w:val="both"/>
        <w:rPr>
          <w:rFonts w:ascii="Times New Roman" w:hAnsi="Times New Roman" w:cs="Times New Roman"/>
          <w:sz w:val="24"/>
          <w:szCs w:val="24"/>
        </w:rPr>
      </w:pPr>
      <w:r w:rsidRPr="00D452CB">
        <w:rPr>
          <w:rFonts w:ascii="Times New Roman" w:hAnsi="Times New Roman" w:cs="Times New Roman"/>
          <w:sz w:val="24"/>
          <w:szCs w:val="24"/>
        </w:rPr>
        <w:t>Рабочая программа рассмотрена на заседан</w:t>
      </w:r>
      <w:r w:rsidR="00153B92">
        <w:rPr>
          <w:rFonts w:ascii="Times New Roman" w:hAnsi="Times New Roman" w:cs="Times New Roman"/>
          <w:sz w:val="24"/>
          <w:szCs w:val="24"/>
        </w:rPr>
        <w:t>ии педагогичес</w:t>
      </w:r>
      <w:r w:rsidR="00EE095F">
        <w:rPr>
          <w:rFonts w:ascii="Times New Roman" w:hAnsi="Times New Roman" w:cs="Times New Roman"/>
          <w:sz w:val="24"/>
          <w:szCs w:val="24"/>
        </w:rPr>
        <w:t>кого совета от «29» августа 2025</w:t>
      </w:r>
      <w:r w:rsidR="00E638E1">
        <w:rPr>
          <w:rFonts w:ascii="Times New Roman" w:hAnsi="Times New Roman" w:cs="Times New Roman"/>
          <w:sz w:val="24"/>
          <w:szCs w:val="24"/>
        </w:rPr>
        <w:t xml:space="preserve"> г., протокол № 2</w:t>
      </w:r>
      <w:bookmarkStart w:id="0" w:name="_GoBack"/>
      <w:bookmarkEnd w:id="0"/>
    </w:p>
    <w:p w:rsidR="0095307C" w:rsidRPr="00D452CB" w:rsidRDefault="0095307C" w:rsidP="00D452C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452CB">
        <w:rPr>
          <w:rFonts w:ascii="Times New Roman" w:hAnsi="Times New Roman" w:cs="Times New Roman"/>
          <w:sz w:val="24"/>
          <w:szCs w:val="24"/>
        </w:rPr>
        <w:t xml:space="preserve">Председатель педагогического </w:t>
      </w:r>
      <w:proofErr w:type="gramStart"/>
      <w:r w:rsidRPr="00D452CB">
        <w:rPr>
          <w:rFonts w:ascii="Times New Roman" w:hAnsi="Times New Roman" w:cs="Times New Roman"/>
          <w:sz w:val="24"/>
          <w:szCs w:val="24"/>
        </w:rPr>
        <w:t>совета:</w:t>
      </w:r>
      <w:r w:rsidR="00131E25">
        <w:rPr>
          <w:rFonts w:ascii="Times New Roman" w:hAnsi="Times New Roman" w:cs="Times New Roman"/>
          <w:sz w:val="24"/>
          <w:szCs w:val="24"/>
        </w:rPr>
        <w:t xml:space="preserve">  </w:t>
      </w:r>
      <w:r w:rsidR="00D51031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D51031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proofErr w:type="spellStart"/>
      <w:r w:rsidR="00D51031">
        <w:rPr>
          <w:rFonts w:ascii="Times New Roman" w:hAnsi="Times New Roman" w:cs="Times New Roman"/>
          <w:sz w:val="24"/>
          <w:szCs w:val="24"/>
        </w:rPr>
        <w:t>Нехаев</w:t>
      </w:r>
      <w:proofErr w:type="spellEnd"/>
      <w:r w:rsidR="00D51031">
        <w:rPr>
          <w:rFonts w:ascii="Times New Roman" w:hAnsi="Times New Roman" w:cs="Times New Roman"/>
          <w:sz w:val="24"/>
          <w:szCs w:val="24"/>
        </w:rPr>
        <w:t xml:space="preserve"> Ю</w:t>
      </w:r>
      <w:r w:rsidR="00131E25">
        <w:rPr>
          <w:rFonts w:ascii="Times New Roman" w:hAnsi="Times New Roman" w:cs="Times New Roman"/>
          <w:sz w:val="24"/>
          <w:szCs w:val="24"/>
        </w:rPr>
        <w:t>.Н</w:t>
      </w:r>
      <w:r w:rsidR="00D51031">
        <w:rPr>
          <w:rFonts w:ascii="Times New Roman" w:hAnsi="Times New Roman" w:cs="Times New Roman"/>
          <w:sz w:val="24"/>
          <w:szCs w:val="24"/>
        </w:rPr>
        <w:t>.</w:t>
      </w:r>
    </w:p>
    <w:p w:rsidR="0095307C" w:rsidRPr="000433DA" w:rsidRDefault="0095307C" w:rsidP="00D452CB">
      <w:pPr>
        <w:rPr>
          <w:rFonts w:cs="Times New Roman"/>
          <w:sz w:val="24"/>
          <w:szCs w:val="24"/>
        </w:rPr>
      </w:pPr>
    </w:p>
    <w:p w:rsidR="0095307C" w:rsidRPr="000433DA" w:rsidRDefault="0095307C" w:rsidP="00D452CB">
      <w:pPr>
        <w:rPr>
          <w:rFonts w:cs="Times New Roman"/>
          <w:sz w:val="24"/>
          <w:szCs w:val="24"/>
        </w:rPr>
      </w:pPr>
    </w:p>
    <w:p w:rsidR="0095307C" w:rsidRPr="000433DA" w:rsidRDefault="0095307C" w:rsidP="00D452CB">
      <w:pPr>
        <w:rPr>
          <w:rFonts w:cs="Times New Roman"/>
          <w:sz w:val="24"/>
          <w:szCs w:val="24"/>
        </w:rPr>
      </w:pPr>
    </w:p>
    <w:p w:rsidR="0095307C" w:rsidRPr="000433DA" w:rsidRDefault="0095307C" w:rsidP="00D452CB">
      <w:pPr>
        <w:rPr>
          <w:rFonts w:cs="Times New Roman"/>
          <w:sz w:val="24"/>
          <w:szCs w:val="24"/>
        </w:rPr>
      </w:pPr>
    </w:p>
    <w:p w:rsidR="0095307C" w:rsidRPr="000433DA" w:rsidRDefault="0095307C" w:rsidP="00D452CB">
      <w:pPr>
        <w:rPr>
          <w:rFonts w:cs="Times New Roman"/>
          <w:sz w:val="24"/>
          <w:szCs w:val="24"/>
        </w:rPr>
      </w:pPr>
    </w:p>
    <w:p w:rsidR="0095307C" w:rsidRPr="000433DA" w:rsidRDefault="0095307C" w:rsidP="00D452CB">
      <w:pPr>
        <w:rPr>
          <w:rFonts w:cs="Times New Roman"/>
          <w:sz w:val="24"/>
          <w:szCs w:val="24"/>
        </w:rPr>
      </w:pPr>
    </w:p>
    <w:p w:rsidR="0095307C" w:rsidRPr="006132C9" w:rsidRDefault="0095307C" w:rsidP="00FC7B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5307C" w:rsidRPr="006132C9" w:rsidRDefault="0095307C" w:rsidP="00FC7B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5307C" w:rsidRDefault="0095307C" w:rsidP="00FC7BD8">
      <w:pPr>
        <w:rPr>
          <w:rFonts w:cs="Times New Roman"/>
        </w:rPr>
      </w:pPr>
    </w:p>
    <w:p w:rsidR="0095307C" w:rsidRDefault="0095307C" w:rsidP="00FC7BD8">
      <w:pPr>
        <w:rPr>
          <w:rFonts w:cs="Times New Roman"/>
          <w:sz w:val="24"/>
          <w:szCs w:val="24"/>
        </w:rPr>
      </w:pPr>
    </w:p>
    <w:p w:rsidR="0095307C" w:rsidRDefault="0095307C" w:rsidP="00FC7BD8">
      <w:pPr>
        <w:rPr>
          <w:rFonts w:cs="Times New Roman"/>
          <w:sz w:val="24"/>
          <w:szCs w:val="24"/>
        </w:rPr>
      </w:pPr>
    </w:p>
    <w:p w:rsidR="0095307C" w:rsidRDefault="0095307C" w:rsidP="00FC7BD8">
      <w:pPr>
        <w:rPr>
          <w:rFonts w:cs="Times New Roman"/>
          <w:sz w:val="24"/>
          <w:szCs w:val="24"/>
        </w:rPr>
      </w:pPr>
    </w:p>
    <w:p w:rsidR="0095307C" w:rsidRDefault="0095307C" w:rsidP="00FC7BD8">
      <w:pPr>
        <w:rPr>
          <w:rFonts w:cs="Times New Roman"/>
          <w:sz w:val="24"/>
          <w:szCs w:val="24"/>
        </w:rPr>
      </w:pPr>
    </w:p>
    <w:p w:rsidR="0095307C" w:rsidRDefault="0095307C" w:rsidP="00FC7BD8">
      <w:pPr>
        <w:rPr>
          <w:rFonts w:cs="Times New Roman"/>
          <w:sz w:val="24"/>
          <w:szCs w:val="24"/>
        </w:rPr>
      </w:pPr>
    </w:p>
    <w:p w:rsidR="0095307C" w:rsidRDefault="0095307C" w:rsidP="00FC7BD8">
      <w:pPr>
        <w:rPr>
          <w:rFonts w:cs="Times New Roman"/>
          <w:sz w:val="24"/>
          <w:szCs w:val="24"/>
        </w:rPr>
      </w:pPr>
    </w:p>
    <w:p w:rsidR="0095307C" w:rsidRDefault="0095307C" w:rsidP="00FC7BD8">
      <w:pPr>
        <w:rPr>
          <w:rFonts w:cs="Times New Roman"/>
          <w:sz w:val="24"/>
          <w:szCs w:val="24"/>
        </w:rPr>
      </w:pPr>
    </w:p>
    <w:p w:rsidR="0095307C" w:rsidRDefault="0095307C" w:rsidP="00FC7BD8">
      <w:pPr>
        <w:rPr>
          <w:rFonts w:cs="Times New Roman"/>
          <w:sz w:val="24"/>
          <w:szCs w:val="24"/>
        </w:rPr>
      </w:pPr>
    </w:p>
    <w:p w:rsidR="0095307C" w:rsidRDefault="0095307C" w:rsidP="00FC7BD8">
      <w:pPr>
        <w:rPr>
          <w:rFonts w:cs="Times New Roman"/>
          <w:sz w:val="24"/>
          <w:szCs w:val="24"/>
        </w:rPr>
      </w:pPr>
    </w:p>
    <w:p w:rsidR="0095307C" w:rsidRDefault="0095307C" w:rsidP="00FC7BD8">
      <w:pPr>
        <w:rPr>
          <w:rFonts w:cs="Times New Roman"/>
          <w:sz w:val="24"/>
          <w:szCs w:val="24"/>
        </w:rPr>
      </w:pPr>
    </w:p>
    <w:p w:rsidR="0095307C" w:rsidRDefault="0095307C" w:rsidP="00FC7BD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Пояснительная записка</w:t>
      </w:r>
    </w:p>
    <w:p w:rsidR="0095307C" w:rsidRDefault="0095307C" w:rsidP="00FC7B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</w:t>
      </w:r>
      <w:r w:rsidR="00F15AB6">
        <w:rPr>
          <w:rFonts w:ascii="Times New Roman" w:hAnsi="Times New Roman" w:cs="Times New Roman"/>
          <w:sz w:val="24"/>
          <w:szCs w:val="24"/>
        </w:rPr>
        <w:t xml:space="preserve"> разр</w:t>
      </w:r>
      <w:r w:rsidR="00D51031">
        <w:rPr>
          <w:rFonts w:ascii="Times New Roman" w:hAnsi="Times New Roman" w:cs="Times New Roman"/>
          <w:sz w:val="24"/>
          <w:szCs w:val="24"/>
        </w:rPr>
        <w:t>аботана на основе авторск</w:t>
      </w:r>
      <w:r w:rsidR="00F15AB6">
        <w:rPr>
          <w:rFonts w:ascii="Times New Roman" w:hAnsi="Times New Roman" w:cs="Times New Roman"/>
          <w:sz w:val="24"/>
          <w:szCs w:val="24"/>
        </w:rPr>
        <w:t>ой дополнительной общеобразовательной (общеразвивающей)</w:t>
      </w:r>
      <w:r>
        <w:rPr>
          <w:rFonts w:ascii="Times New Roman" w:hAnsi="Times New Roman" w:cs="Times New Roman"/>
          <w:sz w:val="24"/>
          <w:szCs w:val="24"/>
        </w:rPr>
        <w:t xml:space="preserve"> программы </w:t>
      </w:r>
      <w:r w:rsidR="000E690F">
        <w:rPr>
          <w:rFonts w:ascii="Times New Roman" w:hAnsi="Times New Roman" w:cs="Times New Roman"/>
          <w:sz w:val="24"/>
          <w:szCs w:val="24"/>
        </w:rPr>
        <w:t>«Юный эколог»</w:t>
      </w:r>
      <w:r>
        <w:rPr>
          <w:rFonts w:ascii="Times New Roman" w:hAnsi="Times New Roman" w:cs="Times New Roman"/>
          <w:sz w:val="24"/>
          <w:szCs w:val="24"/>
        </w:rPr>
        <w:t xml:space="preserve">. Программа </w:t>
      </w:r>
      <w:r w:rsidRPr="00EA6592">
        <w:rPr>
          <w:rFonts w:ascii="Times New Roman" w:hAnsi="Times New Roman" w:cs="Times New Roman"/>
          <w:sz w:val="24"/>
          <w:szCs w:val="24"/>
        </w:rPr>
        <w:t>разра</w:t>
      </w:r>
      <w:r w:rsidR="000E690F">
        <w:rPr>
          <w:rFonts w:ascii="Times New Roman" w:hAnsi="Times New Roman" w:cs="Times New Roman"/>
          <w:sz w:val="24"/>
          <w:szCs w:val="24"/>
        </w:rPr>
        <w:t>ботана для детей в возрасте от 13 до 15</w:t>
      </w:r>
      <w:r w:rsidRPr="00EA6592">
        <w:rPr>
          <w:rFonts w:ascii="Times New Roman" w:hAnsi="Times New Roman" w:cs="Times New Roman"/>
          <w:sz w:val="24"/>
          <w:szCs w:val="24"/>
        </w:rPr>
        <w:t xml:space="preserve"> лет и </w:t>
      </w:r>
      <w:r>
        <w:rPr>
          <w:rFonts w:ascii="Times New Roman" w:hAnsi="Times New Roman" w:cs="Times New Roman"/>
          <w:sz w:val="24"/>
          <w:szCs w:val="24"/>
        </w:rPr>
        <w:t>имеет естественнонаучную направленность.</w:t>
      </w:r>
    </w:p>
    <w:p w:rsidR="000E690F" w:rsidRPr="0073696C" w:rsidRDefault="000E690F" w:rsidP="000E690F">
      <w:pPr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73696C">
        <w:rPr>
          <w:rFonts w:ascii="Times New Roman" w:hAnsi="Times New Roman"/>
          <w:sz w:val="24"/>
          <w:szCs w:val="24"/>
        </w:rPr>
        <w:t>Программа относится к эколого-биологическому</w:t>
      </w:r>
      <w:r>
        <w:rPr>
          <w:rFonts w:ascii="Times New Roman" w:hAnsi="Times New Roman"/>
          <w:sz w:val="24"/>
          <w:szCs w:val="24"/>
        </w:rPr>
        <w:t xml:space="preserve"> тематическому циклу, предметные области</w:t>
      </w:r>
      <w:r w:rsidRPr="0073696C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 xml:space="preserve">экология, </w:t>
      </w:r>
      <w:r w:rsidRPr="0073696C">
        <w:rPr>
          <w:rFonts w:ascii="Times New Roman" w:hAnsi="Times New Roman"/>
          <w:sz w:val="24"/>
          <w:szCs w:val="24"/>
        </w:rPr>
        <w:t>ботаника</w:t>
      </w:r>
      <w:r>
        <w:rPr>
          <w:rFonts w:ascii="Times New Roman" w:hAnsi="Times New Roman"/>
          <w:sz w:val="24"/>
          <w:szCs w:val="24"/>
        </w:rPr>
        <w:t>, зоология, гидробиология, почвоведение</w:t>
      </w:r>
      <w:r w:rsidRPr="0073696C">
        <w:rPr>
          <w:rFonts w:ascii="Times New Roman" w:hAnsi="Times New Roman"/>
          <w:sz w:val="24"/>
          <w:szCs w:val="24"/>
        </w:rPr>
        <w:t>.</w:t>
      </w:r>
    </w:p>
    <w:p w:rsidR="000E690F" w:rsidRPr="0073696C" w:rsidRDefault="000E690F" w:rsidP="000E690F">
      <w:pPr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73696C">
        <w:rPr>
          <w:rFonts w:ascii="Times New Roman" w:hAnsi="Times New Roman"/>
          <w:sz w:val="24"/>
          <w:szCs w:val="24"/>
        </w:rPr>
        <w:t xml:space="preserve">Форма обучения: очная. </w:t>
      </w:r>
    </w:p>
    <w:p w:rsidR="000E690F" w:rsidRPr="0073696C" w:rsidRDefault="000E690F" w:rsidP="000E690F">
      <w:pPr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73696C">
        <w:rPr>
          <w:rFonts w:ascii="Times New Roman" w:hAnsi="Times New Roman"/>
          <w:sz w:val="24"/>
          <w:szCs w:val="24"/>
        </w:rPr>
        <w:t>Форма организации работы с обучающимися: групповая, коллективная.</w:t>
      </w:r>
    </w:p>
    <w:p w:rsidR="000E690F" w:rsidRPr="0073696C" w:rsidRDefault="000E690F" w:rsidP="000E690F">
      <w:pPr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73696C">
        <w:rPr>
          <w:rFonts w:ascii="Times New Roman" w:hAnsi="Times New Roman"/>
          <w:sz w:val="24"/>
          <w:szCs w:val="24"/>
        </w:rPr>
        <w:t>Функциональное предназначение программы: дополнительная общеобразовательная (общеразвивающая).</w:t>
      </w:r>
    </w:p>
    <w:p w:rsidR="000E690F" w:rsidRPr="0073696C" w:rsidRDefault="000E690F" w:rsidP="000E690F">
      <w:pPr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73696C">
        <w:rPr>
          <w:rFonts w:ascii="Times New Roman" w:hAnsi="Times New Roman"/>
          <w:sz w:val="24"/>
          <w:szCs w:val="24"/>
        </w:rPr>
        <w:t>Уровень сложности прог</w:t>
      </w:r>
      <w:r>
        <w:rPr>
          <w:rFonts w:ascii="Times New Roman" w:hAnsi="Times New Roman"/>
          <w:sz w:val="24"/>
          <w:szCs w:val="24"/>
        </w:rPr>
        <w:t>раммы: базовый, предполагающий</w:t>
      </w:r>
      <w:r w:rsidRPr="0073696C">
        <w:rPr>
          <w:rFonts w:ascii="Times New Roman" w:hAnsi="Times New Roman"/>
          <w:sz w:val="24"/>
          <w:szCs w:val="24"/>
        </w:rPr>
        <w:t xml:space="preserve"> освоение специализированных знаний и языка, </w:t>
      </w:r>
      <w:r>
        <w:rPr>
          <w:rFonts w:ascii="Times New Roman" w:hAnsi="Times New Roman"/>
          <w:sz w:val="24"/>
          <w:szCs w:val="24"/>
        </w:rPr>
        <w:t>а также обеспечивающий</w:t>
      </w:r>
      <w:r w:rsidRPr="0073696C">
        <w:rPr>
          <w:rFonts w:ascii="Times New Roman" w:hAnsi="Times New Roman"/>
          <w:sz w:val="24"/>
          <w:szCs w:val="24"/>
        </w:rPr>
        <w:t xml:space="preserve"> трансляцию общей и целостной картины в рамках содержания программы.</w:t>
      </w:r>
    </w:p>
    <w:p w:rsidR="000E690F" w:rsidRPr="0073696C" w:rsidRDefault="000E690F" w:rsidP="000E690F">
      <w:pPr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39493C">
        <w:rPr>
          <w:rFonts w:ascii="Times New Roman" w:hAnsi="Times New Roman"/>
          <w:sz w:val="24"/>
          <w:szCs w:val="24"/>
        </w:rPr>
        <w:t>Дополнительная общеобразовательная (общеразвивающая) программа</w:t>
      </w:r>
      <w:r>
        <w:rPr>
          <w:rFonts w:ascii="Times New Roman" w:hAnsi="Times New Roman"/>
          <w:sz w:val="24"/>
          <w:szCs w:val="24"/>
        </w:rPr>
        <w:t xml:space="preserve"> «Юный эколог» отличается от многих одноименных программ</w:t>
      </w:r>
      <w:r w:rsidRPr="0073696C">
        <w:rPr>
          <w:rFonts w:ascii="Times New Roman" w:hAnsi="Times New Roman"/>
          <w:sz w:val="24"/>
          <w:szCs w:val="24"/>
        </w:rPr>
        <w:t xml:space="preserve"> целым рядом особенностей. Она последовательно знак</w:t>
      </w:r>
      <w:r>
        <w:rPr>
          <w:rFonts w:ascii="Times New Roman" w:hAnsi="Times New Roman"/>
          <w:sz w:val="24"/>
          <w:szCs w:val="24"/>
        </w:rPr>
        <w:t xml:space="preserve">омит обучающихся с вопросами </w:t>
      </w:r>
      <w:r w:rsidRPr="0073696C">
        <w:rPr>
          <w:rFonts w:ascii="Times New Roman" w:hAnsi="Times New Roman"/>
          <w:sz w:val="24"/>
          <w:szCs w:val="24"/>
        </w:rPr>
        <w:t>ботаники</w:t>
      </w:r>
      <w:r>
        <w:rPr>
          <w:rFonts w:ascii="Times New Roman" w:hAnsi="Times New Roman"/>
          <w:sz w:val="24"/>
          <w:szCs w:val="24"/>
        </w:rPr>
        <w:t>, зоологии, гидробиологии, почвоведения, экологии, картографии.</w:t>
      </w:r>
      <w:r w:rsidRPr="0073696C">
        <w:rPr>
          <w:rFonts w:ascii="Times New Roman" w:hAnsi="Times New Roman"/>
          <w:sz w:val="24"/>
          <w:szCs w:val="24"/>
        </w:rPr>
        <w:t xml:space="preserve"> Программой предусматривается про</w:t>
      </w:r>
      <w:r>
        <w:rPr>
          <w:rFonts w:ascii="Times New Roman" w:hAnsi="Times New Roman"/>
          <w:sz w:val="24"/>
          <w:szCs w:val="24"/>
        </w:rPr>
        <w:t>ведение значительн</w:t>
      </w:r>
      <w:r w:rsidRPr="0073696C">
        <w:rPr>
          <w:rFonts w:ascii="Times New Roman" w:hAnsi="Times New Roman"/>
          <w:sz w:val="24"/>
          <w:szCs w:val="24"/>
        </w:rPr>
        <w:t>ого числа практических и лабораторных занятий</w:t>
      </w:r>
      <w:r>
        <w:rPr>
          <w:rFonts w:ascii="Times New Roman" w:hAnsi="Times New Roman"/>
          <w:sz w:val="24"/>
          <w:szCs w:val="24"/>
        </w:rPr>
        <w:t xml:space="preserve"> (52% учебного времени)</w:t>
      </w:r>
      <w:r w:rsidRPr="0073696C">
        <w:rPr>
          <w:rFonts w:ascii="Times New Roman" w:hAnsi="Times New Roman"/>
          <w:sz w:val="24"/>
          <w:szCs w:val="24"/>
        </w:rPr>
        <w:t xml:space="preserve">, что способствует формированию </w:t>
      </w:r>
      <w:r>
        <w:rPr>
          <w:rFonts w:ascii="Times New Roman" w:hAnsi="Times New Roman"/>
          <w:sz w:val="24"/>
          <w:szCs w:val="24"/>
        </w:rPr>
        <w:t xml:space="preserve">устойчивых </w:t>
      </w:r>
      <w:r w:rsidRPr="0073696C">
        <w:rPr>
          <w:rFonts w:ascii="Times New Roman" w:hAnsi="Times New Roman"/>
          <w:sz w:val="24"/>
          <w:szCs w:val="24"/>
        </w:rPr>
        <w:t>практических навыков исследовательской деятельности.</w:t>
      </w:r>
    </w:p>
    <w:p w:rsidR="000E690F" w:rsidRPr="0073696C" w:rsidRDefault="000E690F" w:rsidP="000E690F">
      <w:pPr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73696C">
        <w:rPr>
          <w:rFonts w:ascii="Times New Roman" w:hAnsi="Times New Roman"/>
          <w:sz w:val="24"/>
          <w:szCs w:val="24"/>
        </w:rPr>
        <w:t>Новизна программы за</w:t>
      </w:r>
      <w:r>
        <w:rPr>
          <w:rFonts w:ascii="Times New Roman" w:hAnsi="Times New Roman"/>
          <w:sz w:val="24"/>
          <w:szCs w:val="24"/>
        </w:rPr>
        <w:t>ключается в том, что её структура и содержание ориентированы на одно широкомасштабное мероприятие – «Слёт юных экологов», проводимый регулярно на всех уровнях, от муниципального до федерального и международного. В основу программы положен комплексный подход к исследованию экосистем, что позволяет сформировать у обучающихся весьма широкий спектр исследовательских компетенций.</w:t>
      </w:r>
    </w:p>
    <w:p w:rsidR="000E690F" w:rsidRPr="0073696C" w:rsidRDefault="000E690F" w:rsidP="000E690F">
      <w:pPr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73696C">
        <w:rPr>
          <w:rFonts w:ascii="Times New Roman" w:hAnsi="Times New Roman"/>
          <w:sz w:val="24"/>
          <w:szCs w:val="24"/>
        </w:rPr>
        <w:t>Актуальность программы в том, что она направлена на удовлетворение естественного интереса детей к природе в цел</w:t>
      </w:r>
      <w:r>
        <w:rPr>
          <w:rFonts w:ascii="Times New Roman" w:hAnsi="Times New Roman"/>
          <w:sz w:val="24"/>
          <w:szCs w:val="24"/>
        </w:rPr>
        <w:t>ом и к отдельным естественным наукам</w:t>
      </w:r>
      <w:r w:rsidRPr="0073696C">
        <w:rPr>
          <w:rFonts w:ascii="Times New Roman" w:hAnsi="Times New Roman"/>
          <w:sz w:val="24"/>
          <w:szCs w:val="24"/>
        </w:rPr>
        <w:t xml:space="preserve"> в частности. Реализация программы </w:t>
      </w:r>
      <w:r>
        <w:rPr>
          <w:rFonts w:ascii="Times New Roman" w:hAnsi="Times New Roman"/>
          <w:sz w:val="24"/>
          <w:szCs w:val="24"/>
        </w:rPr>
        <w:t xml:space="preserve">не только </w:t>
      </w:r>
      <w:r w:rsidRPr="0073696C">
        <w:rPr>
          <w:rFonts w:ascii="Times New Roman" w:hAnsi="Times New Roman"/>
          <w:sz w:val="24"/>
          <w:szCs w:val="24"/>
        </w:rPr>
        <w:t>создаёт условия для раскрытия творческого потенциала и развития интеллектуальных спо</w:t>
      </w:r>
      <w:r>
        <w:rPr>
          <w:rFonts w:ascii="Times New Roman" w:hAnsi="Times New Roman"/>
          <w:sz w:val="24"/>
          <w:szCs w:val="24"/>
        </w:rPr>
        <w:t>собностей обучающихся</w:t>
      </w:r>
      <w:r w:rsidRPr="0073696C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но и позволяет вести долгосрочную подготовку к слёту юных экологов, способствует качественному подбору потенциальных участников слёта.</w:t>
      </w:r>
    </w:p>
    <w:p w:rsidR="000E690F" w:rsidRDefault="000E690F" w:rsidP="000E690F">
      <w:pPr>
        <w:spacing w:after="0" w:line="240" w:lineRule="auto"/>
        <w:ind w:firstLine="680"/>
        <w:jc w:val="both"/>
        <w:rPr>
          <w:rFonts w:ascii="Times New Roman" w:hAnsi="Times New Roman"/>
          <w:color w:val="000000"/>
          <w:sz w:val="24"/>
          <w:szCs w:val="24"/>
        </w:rPr>
      </w:pPr>
      <w:r w:rsidRPr="0073696C">
        <w:rPr>
          <w:rFonts w:ascii="Times New Roman" w:hAnsi="Times New Roman"/>
          <w:sz w:val="24"/>
          <w:szCs w:val="24"/>
        </w:rPr>
        <w:t>Педагогическая целесообразность пр</w:t>
      </w:r>
      <w:r>
        <w:rPr>
          <w:rFonts w:ascii="Times New Roman" w:hAnsi="Times New Roman"/>
          <w:sz w:val="24"/>
          <w:szCs w:val="24"/>
        </w:rPr>
        <w:t>ограммы определя</w:t>
      </w:r>
      <w:r w:rsidRPr="0073696C">
        <w:rPr>
          <w:rFonts w:ascii="Times New Roman" w:hAnsi="Times New Roman"/>
          <w:sz w:val="24"/>
          <w:szCs w:val="24"/>
        </w:rPr>
        <w:t>ется оптимальным сочетанием практических и теоретических занятий</w:t>
      </w:r>
      <w:r>
        <w:rPr>
          <w:rFonts w:ascii="Times New Roman" w:hAnsi="Times New Roman"/>
          <w:sz w:val="24"/>
          <w:szCs w:val="24"/>
        </w:rPr>
        <w:t xml:space="preserve">. </w:t>
      </w:r>
      <w:r w:rsidRPr="00B50DCE">
        <w:rPr>
          <w:rFonts w:ascii="Times New Roman" w:hAnsi="Times New Roman"/>
          <w:color w:val="000000"/>
          <w:sz w:val="24"/>
          <w:szCs w:val="24"/>
        </w:rPr>
        <w:t>Теоретическая часть программы способствует сист</w:t>
      </w:r>
      <w:r>
        <w:rPr>
          <w:rFonts w:ascii="Times New Roman" w:hAnsi="Times New Roman"/>
          <w:color w:val="000000"/>
          <w:sz w:val="24"/>
          <w:szCs w:val="24"/>
        </w:rPr>
        <w:t>ематизации и обобщению знаний об окружающем мире, формирует</w:t>
      </w:r>
      <w:r w:rsidRPr="00B50DCE">
        <w:rPr>
          <w:rFonts w:ascii="Times New Roman" w:hAnsi="Times New Roman"/>
          <w:color w:val="000000"/>
          <w:sz w:val="24"/>
          <w:szCs w:val="24"/>
        </w:rPr>
        <w:t xml:space="preserve"> обязательный минимум знаний, необходимых для понимания основных закономерностей функционирования биосф</w:t>
      </w:r>
      <w:r>
        <w:rPr>
          <w:rFonts w:ascii="Times New Roman" w:hAnsi="Times New Roman"/>
          <w:color w:val="000000"/>
          <w:sz w:val="24"/>
          <w:szCs w:val="24"/>
        </w:rPr>
        <w:t>еры</w:t>
      </w:r>
      <w:r w:rsidRPr="00B50DCE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Теоретические занятия в значительной степени нацелены и на освоение обучающимися обширного терминологического словаря, включающего основные понятия сразу нескольких наук: экологии, ботаники, зоологии, гидробиологии, почвоведения, картографии. </w:t>
      </w:r>
      <w:r w:rsidRPr="00B50DCE">
        <w:rPr>
          <w:rFonts w:ascii="Times New Roman" w:hAnsi="Times New Roman"/>
          <w:color w:val="000000"/>
          <w:sz w:val="24"/>
          <w:szCs w:val="24"/>
        </w:rPr>
        <w:t>Практическая часть предусматрив</w:t>
      </w:r>
      <w:r>
        <w:rPr>
          <w:rFonts w:ascii="Times New Roman" w:hAnsi="Times New Roman"/>
          <w:color w:val="000000"/>
          <w:sz w:val="24"/>
          <w:szCs w:val="24"/>
        </w:rPr>
        <w:t>ает проведение</w:t>
      </w:r>
      <w:r w:rsidRPr="00B50DCE">
        <w:rPr>
          <w:rFonts w:ascii="Times New Roman" w:hAnsi="Times New Roman"/>
          <w:color w:val="000000"/>
          <w:sz w:val="24"/>
          <w:szCs w:val="24"/>
        </w:rPr>
        <w:t xml:space="preserve"> тематических практикумов </w:t>
      </w:r>
      <w:r>
        <w:rPr>
          <w:rFonts w:ascii="Times New Roman" w:hAnsi="Times New Roman"/>
          <w:color w:val="000000"/>
          <w:sz w:val="24"/>
          <w:szCs w:val="24"/>
        </w:rPr>
        <w:t xml:space="preserve">по основным разделам программы, а также обзорных и </w:t>
      </w:r>
      <w:r w:rsidRPr="00B50DCE">
        <w:rPr>
          <w:rFonts w:ascii="Times New Roman" w:hAnsi="Times New Roman"/>
          <w:color w:val="000000"/>
          <w:sz w:val="24"/>
          <w:szCs w:val="24"/>
        </w:rPr>
        <w:t>учебно-</w:t>
      </w:r>
      <w:r>
        <w:rPr>
          <w:rFonts w:ascii="Times New Roman" w:hAnsi="Times New Roman"/>
          <w:color w:val="000000"/>
          <w:sz w:val="24"/>
          <w:szCs w:val="24"/>
        </w:rPr>
        <w:t>тематических экскурсий.</w:t>
      </w:r>
    </w:p>
    <w:p w:rsidR="000E690F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Адресат программы: дети в возрасте 13-15 лет, проявляющие выраженный </w:t>
      </w:r>
      <w:r>
        <w:rPr>
          <w:rFonts w:ascii="Times New Roman" w:hAnsi="Times New Roman"/>
          <w:sz w:val="24"/>
          <w:szCs w:val="24"/>
        </w:rPr>
        <w:t>интерес</w:t>
      </w:r>
      <w:r w:rsidRPr="00B50DCE">
        <w:rPr>
          <w:rFonts w:ascii="Times New Roman" w:hAnsi="Times New Roman"/>
          <w:sz w:val="24"/>
          <w:szCs w:val="24"/>
        </w:rPr>
        <w:t xml:space="preserve"> к п</w:t>
      </w:r>
      <w:r>
        <w:rPr>
          <w:rFonts w:ascii="Times New Roman" w:hAnsi="Times New Roman"/>
          <w:sz w:val="24"/>
          <w:szCs w:val="24"/>
        </w:rPr>
        <w:t>рироде родного края и стремление</w:t>
      </w:r>
      <w:r w:rsidRPr="00B50DCE">
        <w:rPr>
          <w:rFonts w:ascii="Times New Roman" w:hAnsi="Times New Roman"/>
          <w:sz w:val="24"/>
          <w:szCs w:val="24"/>
        </w:rPr>
        <w:t xml:space="preserve"> к самостоятельной исследовательской деятельности.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Программа рассч</w:t>
      </w:r>
      <w:r>
        <w:rPr>
          <w:rFonts w:ascii="Times New Roman" w:hAnsi="Times New Roman"/>
          <w:sz w:val="24"/>
          <w:szCs w:val="24"/>
        </w:rPr>
        <w:t>итана на 144 часа, занятия проводятся 2 раза в неделю по</w:t>
      </w:r>
      <w:r w:rsidRPr="00B50DCE">
        <w:rPr>
          <w:rFonts w:ascii="Times New Roman" w:hAnsi="Times New Roman"/>
          <w:sz w:val="24"/>
          <w:szCs w:val="24"/>
        </w:rPr>
        <w:t xml:space="preserve"> 2 часа. </w:t>
      </w:r>
    </w:p>
    <w:p w:rsidR="000E690F" w:rsidRDefault="000E690F" w:rsidP="000E690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Формы проведения занятий определяются, исходя из содержания программы, а также сообразуясь с целеполаганием для каждого отдельного занятия. Это </w:t>
      </w:r>
      <w:r w:rsidRPr="00B50DCE">
        <w:rPr>
          <w:rFonts w:ascii="Times New Roman" w:hAnsi="Times New Roman"/>
          <w:sz w:val="24"/>
          <w:szCs w:val="24"/>
        </w:rPr>
        <w:t>рассказ, объяснен</w:t>
      </w:r>
      <w:r>
        <w:rPr>
          <w:rFonts w:ascii="Times New Roman" w:hAnsi="Times New Roman"/>
          <w:sz w:val="24"/>
          <w:szCs w:val="24"/>
        </w:rPr>
        <w:t>ие, беседа, практическая работа, практикум</w:t>
      </w:r>
      <w:r w:rsidRPr="00B50DCE">
        <w:rPr>
          <w:rFonts w:ascii="Times New Roman" w:hAnsi="Times New Roman"/>
          <w:sz w:val="24"/>
          <w:szCs w:val="24"/>
        </w:rPr>
        <w:t>, экскурсия, конкурс.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50DCE">
        <w:rPr>
          <w:rFonts w:ascii="Times New Roman" w:hAnsi="Times New Roman"/>
          <w:b/>
          <w:sz w:val="24"/>
          <w:szCs w:val="24"/>
        </w:rPr>
        <w:t xml:space="preserve">Цель программы: </w:t>
      </w:r>
      <w:r w:rsidRPr="00B50DCE">
        <w:rPr>
          <w:rFonts w:ascii="Times New Roman" w:hAnsi="Times New Roman"/>
          <w:sz w:val="24"/>
          <w:szCs w:val="24"/>
        </w:rPr>
        <w:t>создание условий для удовлетворения познавательного интереса детей в области эколого-биологических наук.</w:t>
      </w:r>
    </w:p>
    <w:p w:rsidR="000E690F" w:rsidRPr="00B50DCE" w:rsidRDefault="000E690F" w:rsidP="000E690F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B50DCE">
        <w:rPr>
          <w:rFonts w:ascii="Times New Roman" w:hAnsi="Times New Roman"/>
          <w:b/>
          <w:sz w:val="24"/>
          <w:szCs w:val="24"/>
        </w:rPr>
        <w:lastRenderedPageBreak/>
        <w:t>Задачи программы:</w:t>
      </w:r>
    </w:p>
    <w:p w:rsidR="000E690F" w:rsidRPr="00B50DCE" w:rsidRDefault="000E690F" w:rsidP="000E690F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1.</w:t>
      </w:r>
      <w:r w:rsidRPr="00B50DCE">
        <w:rPr>
          <w:rFonts w:ascii="Times New Roman" w:hAnsi="Times New Roman"/>
          <w:b/>
          <w:sz w:val="24"/>
          <w:szCs w:val="24"/>
        </w:rPr>
        <w:t xml:space="preserve"> </w:t>
      </w:r>
      <w:r w:rsidRPr="00B50DCE">
        <w:rPr>
          <w:rFonts w:ascii="Times New Roman" w:hAnsi="Times New Roman"/>
          <w:sz w:val="24"/>
          <w:szCs w:val="24"/>
        </w:rPr>
        <w:t>Образовательные: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способствовать углублению и расширению имеющихся у школьников знаний о природе родного края;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создать условия для приобретения специальных знаний и умений в области научной деятельности: овладения нав</w:t>
      </w:r>
      <w:r>
        <w:rPr>
          <w:rFonts w:ascii="Times New Roman" w:hAnsi="Times New Roman"/>
          <w:sz w:val="24"/>
          <w:szCs w:val="24"/>
        </w:rPr>
        <w:t>ыками полевых</w:t>
      </w:r>
      <w:r w:rsidRPr="00B50DCE">
        <w:rPr>
          <w:rFonts w:ascii="Times New Roman" w:hAnsi="Times New Roman"/>
          <w:sz w:val="24"/>
          <w:szCs w:val="24"/>
        </w:rPr>
        <w:t xml:space="preserve"> исследований, камеральной обработки и анализа материала;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2. Развивающие: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обеспечить развитие у обучающихся научной картины мира, освоение методов анализа и синтеза, овладение методологией научного исследования, развитие умения четко и лаконично излагать и обосновывать свои мысли;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3. Воспитательные:</w:t>
      </w:r>
    </w:p>
    <w:p w:rsidR="000E690F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способствовать осознанию школьниками человека как части природы; формированию у них ответственного отношения к природе; воспитанию в ходе научных исследований коллективизма и навыков общения.</w:t>
      </w:r>
    </w:p>
    <w:p w:rsidR="000E690F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3F069C" w:rsidRPr="002C75E2" w:rsidRDefault="003F069C" w:rsidP="000E690F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0E690F" w:rsidRPr="00B50DCE" w:rsidRDefault="000E690F" w:rsidP="000E690F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B50DCE">
        <w:rPr>
          <w:rFonts w:ascii="Times New Roman" w:hAnsi="Times New Roman"/>
          <w:b/>
          <w:sz w:val="24"/>
          <w:szCs w:val="24"/>
        </w:rPr>
        <w:t>Планируемые результаты</w:t>
      </w:r>
    </w:p>
    <w:p w:rsidR="000E690F" w:rsidRPr="00B50DCE" w:rsidRDefault="000E690F" w:rsidP="000E690F">
      <w:pPr>
        <w:spacing w:after="0" w:line="240" w:lineRule="auto"/>
        <w:ind w:firstLine="709"/>
        <w:rPr>
          <w:rFonts w:ascii="Times New Roman" w:hAnsi="Times New Roman"/>
          <w:b/>
          <w:i/>
          <w:sz w:val="24"/>
          <w:szCs w:val="24"/>
        </w:rPr>
      </w:pPr>
      <w:r w:rsidRPr="00B50DCE">
        <w:rPr>
          <w:rFonts w:ascii="Times New Roman" w:hAnsi="Times New Roman"/>
          <w:b/>
          <w:i/>
          <w:sz w:val="24"/>
          <w:szCs w:val="24"/>
        </w:rPr>
        <w:t>После освоения программы обучающиеся должны</w:t>
      </w:r>
    </w:p>
    <w:p w:rsidR="000E690F" w:rsidRPr="00B50DCE" w:rsidRDefault="000E690F" w:rsidP="000E690F">
      <w:pPr>
        <w:spacing w:after="0" w:line="240" w:lineRule="auto"/>
        <w:ind w:firstLine="709"/>
        <w:rPr>
          <w:rFonts w:ascii="Times New Roman" w:hAnsi="Times New Roman"/>
          <w:sz w:val="24"/>
          <w:szCs w:val="24"/>
          <w:u w:val="single"/>
        </w:rPr>
      </w:pPr>
      <w:r w:rsidRPr="00B50DCE">
        <w:rPr>
          <w:rFonts w:ascii="Times New Roman" w:hAnsi="Times New Roman"/>
          <w:sz w:val="24"/>
          <w:szCs w:val="24"/>
          <w:u w:val="single"/>
        </w:rPr>
        <w:t>знать: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основные термины и понятия по экологии, ботанике, зоологии, гидробиологии, почвоведению;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особенности экосистем своей местности;</w:t>
      </w:r>
    </w:p>
    <w:p w:rsidR="000E690F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общепринятые методики экологических исследований;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картографические методы, применяемые при проведении экологических исследований, включая современные ГИС-технологии;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B50DCE">
        <w:rPr>
          <w:rFonts w:ascii="Times New Roman" w:hAnsi="Times New Roman"/>
          <w:sz w:val="24"/>
          <w:szCs w:val="24"/>
          <w:u w:val="single"/>
        </w:rPr>
        <w:t>уметь: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определять и гербаризировать растения;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проводить геоботанические описания фитоценозов;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определять птиц и насекомых;</w:t>
      </w:r>
    </w:p>
    <w:p w:rsidR="000E690F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работать с гидробиологическим оборудованием</w:t>
      </w:r>
      <w:r>
        <w:rPr>
          <w:rFonts w:ascii="Times New Roman" w:hAnsi="Times New Roman"/>
          <w:sz w:val="24"/>
          <w:szCs w:val="24"/>
        </w:rPr>
        <w:t>,</w:t>
      </w:r>
      <w:r w:rsidRPr="00B50DCE">
        <w:rPr>
          <w:rFonts w:ascii="Times New Roman" w:hAnsi="Times New Roman"/>
          <w:sz w:val="24"/>
          <w:szCs w:val="24"/>
        </w:rPr>
        <w:t xml:space="preserve"> определять беспозвоночных обитателей водоёмов;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использовать методы </w:t>
      </w:r>
      <w:proofErr w:type="spellStart"/>
      <w:r>
        <w:rPr>
          <w:rFonts w:ascii="Times New Roman" w:hAnsi="Times New Roman"/>
          <w:sz w:val="24"/>
          <w:szCs w:val="24"/>
        </w:rPr>
        <w:t>биоиндикации</w:t>
      </w:r>
      <w:proofErr w:type="spellEnd"/>
      <w:r>
        <w:rPr>
          <w:rFonts w:ascii="Times New Roman" w:hAnsi="Times New Roman"/>
          <w:sz w:val="24"/>
          <w:szCs w:val="24"/>
        </w:rPr>
        <w:t xml:space="preserve"> при определении экологического состояния водоёмов;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закладывать и описывать почвенный разрез;</w:t>
      </w:r>
    </w:p>
    <w:p w:rsidR="000E690F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определять свойства почвы;</w:t>
      </w:r>
    </w:p>
    <w:p w:rsidR="000E690F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определять тип почвы;</w:t>
      </w:r>
    </w:p>
    <w:p w:rsidR="000E690F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проводить глазомерную съёмку местности;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пользоваться современными картографическими приложениями;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B50DCE">
        <w:rPr>
          <w:rFonts w:ascii="Times New Roman" w:hAnsi="Times New Roman"/>
          <w:sz w:val="24"/>
          <w:szCs w:val="24"/>
          <w:u w:val="single"/>
        </w:rPr>
        <w:t>обладать: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уст</w:t>
      </w:r>
      <w:r>
        <w:rPr>
          <w:rFonts w:ascii="Times New Roman" w:hAnsi="Times New Roman"/>
          <w:sz w:val="24"/>
          <w:szCs w:val="24"/>
        </w:rPr>
        <w:t>ойчивым интересом к исследовательской</w:t>
      </w:r>
      <w:r w:rsidRPr="00B50DCE">
        <w:rPr>
          <w:rFonts w:ascii="Times New Roman" w:hAnsi="Times New Roman"/>
          <w:sz w:val="24"/>
          <w:szCs w:val="24"/>
        </w:rPr>
        <w:t xml:space="preserve"> деятельности, умениями и навыками для его реализации;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высоким уровнем познавательной активности и стремлением к творческому самовыражению;</w:t>
      </w:r>
    </w:p>
    <w:p w:rsidR="000E690F" w:rsidRPr="00B50DCE" w:rsidRDefault="000E690F" w:rsidP="000E69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высоким уровнем общей и экологической культуры;</w:t>
      </w:r>
    </w:p>
    <w:p w:rsidR="0095307C" w:rsidRPr="00F15AB6" w:rsidRDefault="000E690F" w:rsidP="00F15A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бережным и ответственным отношением к природе.</w:t>
      </w:r>
    </w:p>
    <w:p w:rsidR="0095307C" w:rsidRDefault="0095307C" w:rsidP="00FC7BD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5307C" w:rsidRDefault="0095307C" w:rsidP="00FC7BD8">
      <w:pPr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95307C" w:rsidSect="00A53EA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C17708" w:rsidRDefault="00C17708" w:rsidP="00C17708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82F93">
        <w:rPr>
          <w:rFonts w:ascii="Times New Roman" w:hAnsi="Times New Roman" w:cs="Times New Roman"/>
          <w:b/>
          <w:bCs/>
          <w:sz w:val="24"/>
          <w:szCs w:val="24"/>
        </w:rPr>
        <w:lastRenderedPageBreak/>
        <w:t>Календарн</w:t>
      </w:r>
      <w:r>
        <w:rPr>
          <w:rFonts w:ascii="Times New Roman" w:hAnsi="Times New Roman" w:cs="Times New Roman"/>
          <w:b/>
          <w:bCs/>
          <w:sz w:val="24"/>
          <w:szCs w:val="24"/>
        </w:rPr>
        <w:t>о-</w:t>
      </w:r>
      <w:r w:rsidRPr="00F82F93">
        <w:rPr>
          <w:rFonts w:ascii="Times New Roman" w:hAnsi="Times New Roman" w:cs="Times New Roman"/>
          <w:b/>
          <w:bCs/>
          <w:sz w:val="24"/>
          <w:szCs w:val="24"/>
        </w:rPr>
        <w:t>тематическое планирование</w:t>
      </w:r>
    </w:p>
    <w:p w:rsidR="00C17708" w:rsidRPr="00F82F93" w:rsidRDefault="00C17708" w:rsidP="00D5103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67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3"/>
        <w:gridCol w:w="1027"/>
        <w:gridCol w:w="851"/>
        <w:gridCol w:w="3344"/>
        <w:gridCol w:w="1333"/>
        <w:gridCol w:w="851"/>
        <w:gridCol w:w="1559"/>
        <w:gridCol w:w="1985"/>
        <w:gridCol w:w="1559"/>
        <w:gridCol w:w="1701"/>
      </w:tblGrid>
      <w:tr w:rsidR="00C17708" w:rsidRPr="006769C2" w:rsidTr="00C17708">
        <w:tc>
          <w:tcPr>
            <w:tcW w:w="463" w:type="dxa"/>
            <w:vMerge w:val="restart"/>
          </w:tcPr>
          <w:p w:rsidR="00C17708" w:rsidRPr="00D91A94" w:rsidRDefault="00C17708" w:rsidP="00C17708">
            <w:pPr>
              <w:shd w:val="clear" w:color="auto" w:fill="FFFFFF"/>
              <w:spacing w:after="0" w:line="240" w:lineRule="auto"/>
              <w:ind w:hanging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A9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17708" w:rsidRPr="006769C2" w:rsidRDefault="00C17708" w:rsidP="00C17708">
            <w:pPr>
              <w:shd w:val="clear" w:color="auto" w:fill="FFFFFF"/>
              <w:spacing w:after="0" w:line="240" w:lineRule="auto"/>
              <w:ind w:hanging="1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1A9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878" w:type="dxa"/>
            <w:gridSpan w:val="2"/>
          </w:tcPr>
          <w:p w:rsidR="00C17708" w:rsidRDefault="00C17708" w:rsidP="00C17708">
            <w:pPr>
              <w:shd w:val="clear" w:color="auto" w:fill="FFFFFF"/>
              <w:spacing w:after="0" w:line="240" w:lineRule="auto"/>
              <w:ind w:hanging="1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Календарные</w:t>
            </w:r>
          </w:p>
          <w:p w:rsidR="00C17708" w:rsidRPr="006769C2" w:rsidRDefault="00C17708" w:rsidP="00C17708">
            <w:pPr>
              <w:shd w:val="clear" w:color="auto" w:fill="FFFFFF"/>
              <w:spacing w:after="0" w:line="240" w:lineRule="auto"/>
              <w:ind w:hanging="1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сроки</w:t>
            </w:r>
          </w:p>
        </w:tc>
        <w:tc>
          <w:tcPr>
            <w:tcW w:w="3344" w:type="dxa"/>
            <w:vMerge w:val="restart"/>
          </w:tcPr>
          <w:p w:rsidR="00C17708" w:rsidRPr="006769C2" w:rsidRDefault="00C17708" w:rsidP="00C17708">
            <w:pPr>
              <w:spacing w:after="0" w:line="240" w:lineRule="auto"/>
              <w:ind w:hanging="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9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учебного занятия</w:t>
            </w:r>
          </w:p>
        </w:tc>
        <w:tc>
          <w:tcPr>
            <w:tcW w:w="1333" w:type="dxa"/>
            <w:vMerge w:val="restart"/>
          </w:tcPr>
          <w:p w:rsidR="00C17708" w:rsidRDefault="00C17708" w:rsidP="00C177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67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Тип и </w:t>
            </w:r>
          </w:p>
          <w:p w:rsidR="00C17708" w:rsidRDefault="00C17708" w:rsidP="00C177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Pr="00A367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орма</w:t>
            </w:r>
          </w:p>
          <w:p w:rsidR="00C17708" w:rsidRPr="00A367C9" w:rsidRDefault="00C17708" w:rsidP="00C177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67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занятия</w:t>
            </w:r>
          </w:p>
        </w:tc>
        <w:tc>
          <w:tcPr>
            <w:tcW w:w="851" w:type="dxa"/>
            <w:vMerge w:val="restart"/>
          </w:tcPr>
          <w:p w:rsidR="00C17708" w:rsidRDefault="00C17708" w:rsidP="00C177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67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Всего </w:t>
            </w:r>
          </w:p>
          <w:p w:rsidR="00C17708" w:rsidRPr="001C5D03" w:rsidRDefault="00C17708" w:rsidP="00C177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67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часов</w:t>
            </w:r>
          </w:p>
        </w:tc>
        <w:tc>
          <w:tcPr>
            <w:tcW w:w="3544" w:type="dxa"/>
            <w:gridSpan w:val="2"/>
          </w:tcPr>
          <w:p w:rsidR="00C17708" w:rsidRPr="006769C2" w:rsidRDefault="00C17708" w:rsidP="00C17708">
            <w:pPr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69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деятельности</w:t>
            </w:r>
          </w:p>
        </w:tc>
        <w:tc>
          <w:tcPr>
            <w:tcW w:w="1559" w:type="dxa"/>
            <w:vMerge w:val="restart"/>
          </w:tcPr>
          <w:p w:rsidR="00C17708" w:rsidRPr="006769C2" w:rsidRDefault="00C17708" w:rsidP="00C17708">
            <w:pPr>
              <w:tabs>
                <w:tab w:val="left" w:pos="-108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69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Воспитател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ь</w:t>
            </w:r>
            <w:r w:rsidRPr="006769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я р</w:t>
            </w:r>
            <w:r w:rsidRPr="006769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абота</w:t>
            </w:r>
          </w:p>
        </w:tc>
        <w:tc>
          <w:tcPr>
            <w:tcW w:w="1701" w:type="dxa"/>
            <w:vMerge w:val="restart"/>
          </w:tcPr>
          <w:p w:rsidR="00C17708" w:rsidRPr="006769C2" w:rsidRDefault="00C17708" w:rsidP="00C177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69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Дидактические материалы, техническое оснащение</w:t>
            </w:r>
          </w:p>
        </w:tc>
      </w:tr>
      <w:tr w:rsidR="00C17708" w:rsidRPr="0011009E" w:rsidTr="00C17708">
        <w:trPr>
          <w:cantSplit/>
          <w:trHeight w:val="589"/>
        </w:trPr>
        <w:tc>
          <w:tcPr>
            <w:tcW w:w="463" w:type="dxa"/>
            <w:vMerge/>
            <w:vAlign w:val="center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C17708" w:rsidRPr="00F82F93" w:rsidRDefault="00C17708" w:rsidP="00C17708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предполагаемые</w:t>
            </w:r>
          </w:p>
        </w:tc>
        <w:tc>
          <w:tcPr>
            <w:tcW w:w="851" w:type="dxa"/>
          </w:tcPr>
          <w:p w:rsidR="00C17708" w:rsidRPr="00F82F93" w:rsidRDefault="00C17708" w:rsidP="00C17708">
            <w:pPr>
              <w:pStyle w:val="a6"/>
              <w:rPr>
                <w:sz w:val="20"/>
                <w:szCs w:val="20"/>
              </w:rPr>
            </w:pPr>
            <w:r w:rsidRPr="00F82F93">
              <w:rPr>
                <w:sz w:val="20"/>
                <w:szCs w:val="20"/>
              </w:rPr>
              <w:t>фактические</w:t>
            </w:r>
          </w:p>
        </w:tc>
        <w:tc>
          <w:tcPr>
            <w:tcW w:w="3344" w:type="dxa"/>
            <w:vMerge/>
            <w:vAlign w:val="center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vMerge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17708" w:rsidRPr="006769C2" w:rsidRDefault="00C17708" w:rsidP="00C17708">
            <w:pPr>
              <w:shd w:val="clear" w:color="auto" w:fill="FFFFFF"/>
              <w:spacing w:after="0" w:line="240" w:lineRule="auto"/>
              <w:ind w:hanging="1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9C2">
              <w:rPr>
                <w:rFonts w:ascii="Times New Roman" w:hAnsi="Times New Roman" w:cs="Times New Roman"/>
                <w:sz w:val="20"/>
                <w:szCs w:val="20"/>
              </w:rPr>
              <w:t xml:space="preserve">Теоретическая часть занятия </w:t>
            </w:r>
          </w:p>
        </w:tc>
        <w:tc>
          <w:tcPr>
            <w:tcW w:w="1985" w:type="dxa"/>
          </w:tcPr>
          <w:p w:rsidR="00C17708" w:rsidRPr="006769C2" w:rsidRDefault="00C17708" w:rsidP="00C17708">
            <w:pPr>
              <w:shd w:val="clear" w:color="auto" w:fill="FFFFFF"/>
              <w:spacing w:after="0" w:line="240" w:lineRule="auto"/>
              <w:ind w:hanging="1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9C2"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Практическая часть занятия </w:t>
            </w:r>
          </w:p>
        </w:tc>
        <w:tc>
          <w:tcPr>
            <w:tcW w:w="1559" w:type="dxa"/>
            <w:vMerge/>
            <w:vAlign w:val="center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17708" w:rsidRPr="006769C2" w:rsidRDefault="00C17708" w:rsidP="00C177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7708" w:rsidRPr="0011009E" w:rsidTr="003F069C">
        <w:trPr>
          <w:trHeight w:val="187"/>
        </w:trPr>
        <w:tc>
          <w:tcPr>
            <w:tcW w:w="14673" w:type="dxa"/>
            <w:gridSpan w:val="10"/>
          </w:tcPr>
          <w:p w:rsidR="00C17708" w:rsidRPr="00062502" w:rsidRDefault="00C17708" w:rsidP="00C177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Вводное занятие</w:t>
            </w:r>
            <w:r w:rsidRPr="0006250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062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ч</w:t>
            </w:r>
          </w:p>
        </w:tc>
      </w:tr>
      <w:tr w:rsidR="00C17708" w:rsidRPr="0011009E" w:rsidTr="00C17708">
        <w:trPr>
          <w:trHeight w:val="701"/>
        </w:trPr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4FC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027" w:type="dxa"/>
          </w:tcPr>
          <w:p w:rsidR="00C17708" w:rsidRPr="00A14A5F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EE095F">
              <w:rPr>
                <w:rFonts w:ascii="Times New Roman" w:hAnsi="Times New Roman" w:cs="Times New Roman"/>
                <w:lang w:val="en-US"/>
              </w:rPr>
              <w:t>3</w:t>
            </w:r>
            <w:r w:rsidR="00153B92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AC32AD" w:rsidRDefault="00E224A7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Вводное занятие. </w:t>
            </w:r>
            <w:r w:rsidR="00C17708" w:rsidRPr="00AC32AD">
              <w:rPr>
                <w:rFonts w:ascii="Times New Roman" w:hAnsi="Times New Roman" w:cs="Times New Roman"/>
                <w:sz w:val="24"/>
                <w:szCs w:val="24"/>
              </w:rPr>
              <w:t>Задачи объединен</w:t>
            </w:r>
            <w:r w:rsidR="00C17708">
              <w:rPr>
                <w:rFonts w:ascii="Times New Roman" w:hAnsi="Times New Roman" w:cs="Times New Roman"/>
                <w:sz w:val="24"/>
                <w:szCs w:val="24"/>
              </w:rPr>
              <w:t>ия.</w:t>
            </w:r>
            <w:r w:rsidR="00C17708" w:rsidRPr="00AC32AD">
              <w:rPr>
                <w:rFonts w:ascii="Times New Roman" w:hAnsi="Times New Roman" w:cs="Times New Roman"/>
                <w:sz w:val="24"/>
                <w:szCs w:val="24"/>
              </w:rPr>
              <w:t xml:space="preserve"> Техника безопасности.</w:t>
            </w:r>
            <w:r w:rsidR="00C17708">
              <w:rPr>
                <w:rFonts w:ascii="Times New Roman" w:hAnsi="Times New Roman" w:cs="Times New Roman"/>
                <w:sz w:val="24"/>
                <w:szCs w:val="24"/>
              </w:rPr>
              <w:t xml:space="preserve"> Экскурсия по школьной экологической тропе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вводное занятие</w:t>
            </w:r>
          </w:p>
        </w:tc>
        <w:tc>
          <w:tcPr>
            <w:tcW w:w="851" w:type="dxa"/>
          </w:tcPr>
          <w:p w:rsidR="00C17708" w:rsidRPr="00D91A9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A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беседа, рассказ педагога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инструктаж по ТБ</w:t>
            </w:r>
          </w:p>
        </w:tc>
        <w:tc>
          <w:tcPr>
            <w:tcW w:w="1985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Экскурсия 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ценностные ориентиры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3F069C">
        <w:trPr>
          <w:trHeight w:val="309"/>
        </w:trPr>
        <w:tc>
          <w:tcPr>
            <w:tcW w:w="14673" w:type="dxa"/>
            <w:gridSpan w:val="10"/>
          </w:tcPr>
          <w:p w:rsidR="00C17708" w:rsidRPr="00062502" w:rsidRDefault="00C17708" w:rsidP="00C177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Ботаника</w:t>
            </w:r>
            <w:r w:rsidRPr="00062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062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ч</w:t>
            </w:r>
          </w:p>
        </w:tc>
      </w:tr>
      <w:tr w:rsidR="00C17708" w:rsidRPr="0011009E" w:rsidTr="00C17708">
        <w:trPr>
          <w:trHeight w:val="495"/>
        </w:trPr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27" w:type="dxa"/>
          </w:tcPr>
          <w:p w:rsidR="00C17708" w:rsidRPr="00A14A5F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EE095F">
              <w:rPr>
                <w:rFonts w:ascii="Times New Roman" w:hAnsi="Times New Roman" w:cs="Times New Roman"/>
                <w:lang w:val="en-US"/>
              </w:rPr>
              <w:t>6</w:t>
            </w:r>
            <w:r>
              <w:rPr>
                <w:rFonts w:ascii="Times New Roman" w:hAnsi="Times New Roman" w:cs="Times New Roman"/>
              </w:rPr>
              <w:t>.09.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5A369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Ботаника – наука о растениях.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занятие-сообщение</w:t>
            </w:r>
          </w:p>
        </w:tc>
        <w:tc>
          <w:tcPr>
            <w:tcW w:w="851" w:type="dxa"/>
          </w:tcPr>
          <w:p w:rsidR="00C17708" w:rsidRPr="00D91A9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A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беседа, рассказ педагога</w:t>
            </w:r>
          </w:p>
        </w:tc>
        <w:tc>
          <w:tcPr>
            <w:tcW w:w="1985" w:type="dxa"/>
          </w:tcPr>
          <w:p w:rsidR="00C17708" w:rsidRPr="00A73FD7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кругозор, научное мировоззрение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27" w:type="dxa"/>
          </w:tcPr>
          <w:p w:rsidR="00C17708" w:rsidRPr="007C1305" w:rsidRDefault="00EE095F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C17708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2F303B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Строение и функции растительной клетки.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презентацией</w:t>
            </w:r>
          </w:p>
        </w:tc>
        <w:tc>
          <w:tcPr>
            <w:tcW w:w="1985" w:type="dxa"/>
          </w:tcPr>
          <w:p w:rsidR="00C17708" w:rsidRPr="00A73FD7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Патриотизм, кругозор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микроскопы, препараты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27" w:type="dxa"/>
          </w:tcPr>
          <w:p w:rsidR="00C17708" w:rsidRPr="00502F73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02F73">
              <w:rPr>
                <w:rFonts w:ascii="Times New Roman" w:hAnsi="Times New Roman" w:cs="Times New Roman"/>
              </w:rPr>
              <w:t>1</w:t>
            </w:r>
            <w:r w:rsidR="00EE095F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.0</w:t>
            </w:r>
            <w:r w:rsidRPr="00502F7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2B1D4E" w:rsidRDefault="00C17708" w:rsidP="00C17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Ткани растений, их строение и функции.</w:t>
            </w:r>
          </w:p>
        </w:tc>
        <w:tc>
          <w:tcPr>
            <w:tcW w:w="1333" w:type="dxa"/>
          </w:tcPr>
          <w:p w:rsidR="00C17708" w:rsidRDefault="00C17708" w:rsidP="00C17708">
            <w:r w:rsidRPr="00703370"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презентацией</w:t>
            </w:r>
          </w:p>
        </w:tc>
        <w:tc>
          <w:tcPr>
            <w:tcW w:w="1985" w:type="dxa"/>
          </w:tcPr>
          <w:p w:rsidR="00C17708" w:rsidRDefault="00C17708" w:rsidP="00C17708">
            <w:r w:rsidRPr="00787BFF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Патриотизм, кругозор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микроскопы, препараты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7" w:type="dxa"/>
          </w:tcPr>
          <w:p w:rsidR="00C17708" w:rsidRPr="00502F73" w:rsidRDefault="00EE095F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C17708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2B1D4E" w:rsidRDefault="00C17708" w:rsidP="00C17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Вегетативные органы растений: корень, побег, лист.</w:t>
            </w:r>
          </w:p>
        </w:tc>
        <w:tc>
          <w:tcPr>
            <w:tcW w:w="1333" w:type="dxa"/>
          </w:tcPr>
          <w:p w:rsidR="00C17708" w:rsidRDefault="00C17708" w:rsidP="00C17708">
            <w:r w:rsidRPr="00703370"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презентацией</w:t>
            </w:r>
          </w:p>
        </w:tc>
        <w:tc>
          <w:tcPr>
            <w:tcW w:w="1985" w:type="dxa"/>
          </w:tcPr>
          <w:p w:rsidR="00C17708" w:rsidRDefault="00C17708" w:rsidP="00C17708">
            <w:r w:rsidRPr="00787BFF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5533B6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Патриотизм, кругозор</w:t>
            </w:r>
          </w:p>
        </w:tc>
        <w:tc>
          <w:tcPr>
            <w:tcW w:w="1701" w:type="dxa"/>
          </w:tcPr>
          <w:p w:rsidR="00C17708" w:rsidRPr="000E690F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микроскопы, препараты</w:t>
            </w:r>
          </w:p>
        </w:tc>
      </w:tr>
      <w:tr w:rsidR="00C17708" w:rsidRPr="0011009E" w:rsidTr="00C17708">
        <w:trPr>
          <w:trHeight w:val="1050"/>
        </w:trPr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27" w:type="dxa"/>
          </w:tcPr>
          <w:p w:rsidR="00C17708" w:rsidRPr="00A14A5F" w:rsidRDefault="00EE095F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</w:t>
            </w:r>
            <w:r w:rsidR="00C17708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2B1D4E" w:rsidRDefault="00C17708" w:rsidP="00C177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Генеративные органы растений. Строение цветка. Соцветия.</w:t>
            </w:r>
          </w:p>
        </w:tc>
        <w:tc>
          <w:tcPr>
            <w:tcW w:w="1333" w:type="dxa"/>
          </w:tcPr>
          <w:p w:rsidR="00C17708" w:rsidRDefault="00C17708" w:rsidP="00C17708">
            <w:r w:rsidRPr="00703370"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презентацией</w:t>
            </w:r>
          </w:p>
        </w:tc>
        <w:tc>
          <w:tcPr>
            <w:tcW w:w="1985" w:type="dxa"/>
          </w:tcPr>
          <w:p w:rsidR="00C17708" w:rsidRDefault="00C17708" w:rsidP="00C17708">
            <w:r w:rsidRPr="00787BFF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ценностные ориентиры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микроскопы, препараты</w:t>
            </w:r>
          </w:p>
        </w:tc>
      </w:tr>
      <w:tr w:rsidR="00C17708" w:rsidRPr="0011009E" w:rsidTr="00C17708">
        <w:trPr>
          <w:trHeight w:val="742"/>
        </w:trPr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27" w:type="dxa"/>
          </w:tcPr>
          <w:p w:rsidR="00C17708" w:rsidRPr="00A14A5F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EE095F">
              <w:rPr>
                <w:rFonts w:ascii="Times New Roman" w:hAnsi="Times New Roman" w:cs="Times New Roman"/>
                <w:lang w:val="en-US"/>
              </w:rPr>
              <w:t>4</w:t>
            </w:r>
            <w:r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2B1D4E" w:rsidRDefault="00C17708" w:rsidP="00C177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Систематика растений.</w:t>
            </w:r>
          </w:p>
        </w:tc>
        <w:tc>
          <w:tcPr>
            <w:tcW w:w="1333" w:type="dxa"/>
          </w:tcPr>
          <w:p w:rsidR="00C17708" w:rsidRDefault="00C17708" w:rsidP="00C17708">
            <w:r w:rsidRPr="00703370"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презентацией</w:t>
            </w:r>
          </w:p>
        </w:tc>
        <w:tc>
          <w:tcPr>
            <w:tcW w:w="1985" w:type="dxa"/>
          </w:tcPr>
          <w:p w:rsidR="00C17708" w:rsidRDefault="00C17708" w:rsidP="00C17708">
            <w:r w:rsidRPr="001C134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самостоятельность мышления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27" w:type="dxa"/>
          </w:tcPr>
          <w:p w:rsidR="00C17708" w:rsidRPr="00A14A5F" w:rsidRDefault="00EE095F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27</w:t>
            </w:r>
            <w:r w:rsidR="00C17708">
              <w:rPr>
                <w:rFonts w:ascii="Times New Roman" w:hAnsi="Times New Roman" w:cs="Times New Roman"/>
              </w:rPr>
              <w:t>.</w:t>
            </w:r>
            <w:r w:rsidR="00C17708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7449A3" w:rsidRDefault="00C17708" w:rsidP="00C17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 двудольные. Семейство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Капустовые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Семейство Розоцветные.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 и умений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презентацией</w:t>
            </w:r>
          </w:p>
        </w:tc>
        <w:tc>
          <w:tcPr>
            <w:tcW w:w="1985" w:type="dxa"/>
          </w:tcPr>
          <w:p w:rsidR="00C17708" w:rsidRDefault="00C17708" w:rsidP="00C17708">
            <w:r w:rsidRPr="001C134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гербарий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27" w:type="dxa"/>
          </w:tcPr>
          <w:p w:rsidR="00C17708" w:rsidRPr="005678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EE095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  <w:r w:rsidR="003961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7449A3" w:rsidRDefault="00C17708" w:rsidP="00C17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Семейство Бобовые. Семейство Астровые.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презентацией</w:t>
            </w:r>
          </w:p>
        </w:tc>
        <w:tc>
          <w:tcPr>
            <w:tcW w:w="1985" w:type="dxa"/>
          </w:tcPr>
          <w:p w:rsidR="00C17708" w:rsidRDefault="00C17708" w:rsidP="00C17708">
            <w:r w:rsidRPr="001C134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мышление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гербарий</w:t>
            </w:r>
          </w:p>
        </w:tc>
      </w:tr>
      <w:tr w:rsidR="00C17708" w:rsidRPr="0011009E" w:rsidTr="00C17708">
        <w:trPr>
          <w:trHeight w:val="655"/>
        </w:trPr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1027" w:type="dxa"/>
          </w:tcPr>
          <w:p w:rsidR="00C17708" w:rsidRPr="00A14A5F" w:rsidRDefault="00EE095F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04</w:t>
            </w:r>
            <w:r w:rsidR="00C17708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7449A3" w:rsidRDefault="00C17708" w:rsidP="00C17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 однодольные. Семейство Лилейные. 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презентацией</w:t>
            </w:r>
          </w:p>
        </w:tc>
        <w:tc>
          <w:tcPr>
            <w:tcW w:w="1985" w:type="dxa"/>
          </w:tcPr>
          <w:p w:rsidR="00C17708" w:rsidRDefault="00C17708" w:rsidP="00C17708">
            <w:r w:rsidRPr="001C134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гербарий</w:t>
            </w:r>
          </w:p>
        </w:tc>
      </w:tr>
      <w:tr w:rsidR="00C17708" w:rsidRPr="0011009E" w:rsidTr="00C17708">
        <w:trPr>
          <w:trHeight w:val="651"/>
        </w:trPr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27" w:type="dxa"/>
          </w:tcPr>
          <w:p w:rsidR="00C17708" w:rsidRPr="00A14A5F" w:rsidRDefault="00EE095F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</w:t>
            </w:r>
            <w:r w:rsidR="00C17708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7449A3" w:rsidRDefault="00C17708" w:rsidP="00C17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Семейство Злаки. Семейство Осоковые.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 и умений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презентацией</w:t>
            </w:r>
          </w:p>
        </w:tc>
        <w:tc>
          <w:tcPr>
            <w:tcW w:w="1985" w:type="dxa"/>
          </w:tcPr>
          <w:p w:rsidR="00C17708" w:rsidRDefault="00C17708" w:rsidP="00C17708">
            <w:r w:rsidRPr="001C134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гербарий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27" w:type="dxa"/>
          </w:tcPr>
          <w:p w:rsidR="00C17708" w:rsidRPr="005678C2" w:rsidRDefault="00EE095F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C17708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7449A3" w:rsidRDefault="00C17708" w:rsidP="00C17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растений.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беседа, рассказ педагога</w:t>
            </w:r>
          </w:p>
        </w:tc>
        <w:tc>
          <w:tcPr>
            <w:tcW w:w="1985" w:type="dxa"/>
          </w:tcPr>
          <w:p w:rsidR="00C17708" w:rsidRDefault="00C17708" w:rsidP="00C17708">
            <w:r w:rsidRPr="001C134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гербарий</w:t>
            </w:r>
          </w:p>
        </w:tc>
      </w:tr>
      <w:tr w:rsidR="00C17708" w:rsidRPr="0011009E" w:rsidTr="003F069C">
        <w:trPr>
          <w:trHeight w:val="888"/>
        </w:trPr>
        <w:tc>
          <w:tcPr>
            <w:tcW w:w="463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27" w:type="dxa"/>
          </w:tcPr>
          <w:p w:rsidR="00C17708" w:rsidRPr="00A14A5F" w:rsidRDefault="00EE095F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  <w:r w:rsidR="00C177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.10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7449A3" w:rsidRDefault="00C17708" w:rsidP="00C17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растений.</w:t>
            </w:r>
          </w:p>
        </w:tc>
        <w:tc>
          <w:tcPr>
            <w:tcW w:w="1333" w:type="dxa"/>
          </w:tcPr>
          <w:p w:rsidR="00C17708" w:rsidRDefault="00C17708" w:rsidP="00C17708">
            <w:r w:rsidRPr="00CB6970"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беседа, рассказ педагога</w:t>
            </w:r>
          </w:p>
        </w:tc>
        <w:tc>
          <w:tcPr>
            <w:tcW w:w="1985" w:type="dxa"/>
          </w:tcPr>
          <w:p w:rsidR="00C17708" w:rsidRDefault="00C17708" w:rsidP="00C17708">
            <w:r w:rsidRPr="001C134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гербарий</w:t>
            </w:r>
          </w:p>
        </w:tc>
      </w:tr>
      <w:tr w:rsidR="00C17708" w:rsidRPr="0011009E" w:rsidTr="003F069C">
        <w:trPr>
          <w:trHeight w:val="732"/>
        </w:trPr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027" w:type="dxa"/>
          </w:tcPr>
          <w:p w:rsidR="00C17708" w:rsidRPr="0011009E" w:rsidRDefault="00EE095F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C17708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830343" w:rsidRDefault="00C17708" w:rsidP="00C17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гербаризации.</w:t>
            </w:r>
          </w:p>
        </w:tc>
        <w:tc>
          <w:tcPr>
            <w:tcW w:w="1333" w:type="dxa"/>
          </w:tcPr>
          <w:p w:rsidR="00C17708" w:rsidRDefault="00C17708" w:rsidP="00C17708">
            <w:r w:rsidRPr="00CB6970"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беседа, рассказ педагога</w:t>
            </w:r>
          </w:p>
        </w:tc>
        <w:tc>
          <w:tcPr>
            <w:tcW w:w="1985" w:type="dxa"/>
          </w:tcPr>
          <w:p w:rsidR="00C17708" w:rsidRDefault="00C17708" w:rsidP="00C17708">
            <w:r w:rsidRPr="001C134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гербарий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27" w:type="dxa"/>
          </w:tcPr>
          <w:p w:rsidR="00C17708" w:rsidRPr="0011009E" w:rsidRDefault="00EE095F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C17708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830343" w:rsidRDefault="00C17708" w:rsidP="00C17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понятия геоботаники.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презентацией</w:t>
            </w:r>
          </w:p>
        </w:tc>
        <w:tc>
          <w:tcPr>
            <w:tcW w:w="1985" w:type="dxa"/>
          </w:tcPr>
          <w:p w:rsidR="00C17708" w:rsidRPr="003B29AF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027" w:type="dxa"/>
          </w:tcPr>
          <w:p w:rsidR="00C17708" w:rsidRPr="0011009E" w:rsidRDefault="00EE095F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C17708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830343" w:rsidRDefault="00C17708" w:rsidP="00C17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Геоботаническое описание фитоценоза.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знаний 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беседа, рассказ педагога</w:t>
            </w:r>
          </w:p>
        </w:tc>
        <w:tc>
          <w:tcPr>
            <w:tcW w:w="1985" w:type="dxa"/>
          </w:tcPr>
          <w:p w:rsidR="00C17708" w:rsidRDefault="00C17708" w:rsidP="00C17708">
            <w:r w:rsidRPr="009E11C0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C17708">
        <w:tc>
          <w:tcPr>
            <w:tcW w:w="463" w:type="dxa"/>
          </w:tcPr>
          <w:p w:rsidR="00C17708" w:rsidRPr="00E74FC4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027" w:type="dxa"/>
          </w:tcPr>
          <w:p w:rsidR="00C17708" w:rsidRPr="00F82F93" w:rsidRDefault="00EE095F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29.10</w:t>
            </w:r>
          </w:p>
        </w:tc>
        <w:tc>
          <w:tcPr>
            <w:tcW w:w="851" w:type="dxa"/>
          </w:tcPr>
          <w:p w:rsidR="00C17708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17708" w:rsidRPr="00830343" w:rsidRDefault="00C17708" w:rsidP="00C17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Геоботаническое описание фитоценоза.</w:t>
            </w:r>
          </w:p>
        </w:tc>
        <w:tc>
          <w:tcPr>
            <w:tcW w:w="1333" w:type="dxa"/>
          </w:tcPr>
          <w:p w:rsidR="00C17708" w:rsidRPr="00A367C9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закрепление знаний</w:t>
            </w:r>
          </w:p>
        </w:tc>
        <w:tc>
          <w:tcPr>
            <w:tcW w:w="851" w:type="dxa"/>
          </w:tcPr>
          <w:p w:rsidR="00C17708" w:rsidRPr="0011009E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беседа, рассказ педагога</w:t>
            </w:r>
          </w:p>
        </w:tc>
        <w:tc>
          <w:tcPr>
            <w:tcW w:w="1985" w:type="dxa"/>
          </w:tcPr>
          <w:p w:rsidR="00C17708" w:rsidRDefault="00C17708" w:rsidP="00C17708">
            <w:r w:rsidRPr="009E11C0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C17708" w:rsidRPr="00EB29E1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C17708" w:rsidRPr="006769C2" w:rsidRDefault="00C17708" w:rsidP="00C17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C17708" w:rsidRPr="0011009E" w:rsidTr="003F069C">
        <w:trPr>
          <w:trHeight w:val="239"/>
        </w:trPr>
        <w:tc>
          <w:tcPr>
            <w:tcW w:w="14673" w:type="dxa"/>
            <w:gridSpan w:val="10"/>
          </w:tcPr>
          <w:p w:rsidR="00C17708" w:rsidRDefault="00C17708" w:rsidP="00C177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Зоология</w:t>
            </w:r>
            <w:r w:rsidRPr="00062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062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</w:t>
            </w:r>
          </w:p>
        </w:tc>
      </w:tr>
      <w:tr w:rsidR="006946B7" w:rsidRPr="0011009E" w:rsidTr="00C17708">
        <w:tc>
          <w:tcPr>
            <w:tcW w:w="463" w:type="dxa"/>
          </w:tcPr>
          <w:p w:rsidR="006946B7" w:rsidRPr="00E74FC4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027" w:type="dxa"/>
          </w:tcPr>
          <w:p w:rsidR="006946B7" w:rsidRPr="0011009E" w:rsidRDefault="00EE095F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6946B7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51" w:type="dxa"/>
          </w:tcPr>
          <w:p w:rsidR="006946B7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6946B7" w:rsidRPr="00830343" w:rsidRDefault="006946B7" w:rsidP="006946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Зоология - наука о животных. Многообразие животного мира.</w:t>
            </w:r>
          </w:p>
        </w:tc>
        <w:tc>
          <w:tcPr>
            <w:tcW w:w="1333" w:type="dxa"/>
          </w:tcPr>
          <w:p w:rsidR="006946B7" w:rsidRPr="00A367C9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занятие-сообщение</w:t>
            </w:r>
          </w:p>
        </w:tc>
        <w:tc>
          <w:tcPr>
            <w:tcW w:w="851" w:type="dxa"/>
          </w:tcPr>
          <w:p w:rsidR="006946B7" w:rsidRPr="0011009E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946B7" w:rsidRPr="00EB29E1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6946B7" w:rsidRPr="003B29AF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6946B7" w:rsidRPr="00EB29E1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6946B7" w:rsidRPr="006769C2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6946B7" w:rsidRPr="0011009E" w:rsidTr="00C17708">
        <w:tc>
          <w:tcPr>
            <w:tcW w:w="463" w:type="dxa"/>
          </w:tcPr>
          <w:p w:rsidR="006946B7" w:rsidRPr="00E74FC4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027" w:type="dxa"/>
          </w:tcPr>
          <w:p w:rsidR="006946B7" w:rsidRPr="0011009E" w:rsidRDefault="00EE095F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6946B7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51" w:type="dxa"/>
          </w:tcPr>
          <w:p w:rsidR="006946B7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6946B7" w:rsidRPr="00830343" w:rsidRDefault="006946B7" w:rsidP="006946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Систематика животных.</w:t>
            </w:r>
          </w:p>
        </w:tc>
        <w:tc>
          <w:tcPr>
            <w:tcW w:w="1333" w:type="dxa"/>
          </w:tcPr>
          <w:p w:rsidR="006946B7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6946B7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946B7" w:rsidRPr="00EB29E1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6946B7" w:rsidRPr="00EB29E1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6946B7" w:rsidRPr="00EB29E1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6946B7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6946B7" w:rsidRPr="0011009E" w:rsidTr="00C17708">
        <w:tc>
          <w:tcPr>
            <w:tcW w:w="463" w:type="dxa"/>
          </w:tcPr>
          <w:p w:rsidR="006946B7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27" w:type="dxa"/>
          </w:tcPr>
          <w:p w:rsidR="006946B7" w:rsidRPr="004F2ECC" w:rsidRDefault="00EE095F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="006946B7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851" w:type="dxa"/>
          </w:tcPr>
          <w:p w:rsidR="006946B7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6946B7" w:rsidRPr="00830343" w:rsidRDefault="006946B7" w:rsidP="006946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Орнитология – раздел зоологии, изучающий птиц. Птицы нашей местности.</w:t>
            </w:r>
          </w:p>
        </w:tc>
        <w:tc>
          <w:tcPr>
            <w:tcW w:w="1333" w:type="dxa"/>
          </w:tcPr>
          <w:p w:rsidR="006946B7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6946B7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946B7" w:rsidRPr="00EB29E1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6946B7" w:rsidRDefault="006946B7" w:rsidP="006946B7">
            <w:r w:rsidRPr="008C2CD0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6946B7" w:rsidRPr="00EB29E1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6946B7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6946B7" w:rsidRPr="0011009E" w:rsidTr="00C17708">
        <w:tc>
          <w:tcPr>
            <w:tcW w:w="463" w:type="dxa"/>
          </w:tcPr>
          <w:p w:rsidR="006946B7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027" w:type="dxa"/>
          </w:tcPr>
          <w:p w:rsidR="006946B7" w:rsidRPr="004F2ECC" w:rsidRDefault="00EE095F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6946B7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851" w:type="dxa"/>
          </w:tcPr>
          <w:p w:rsidR="006946B7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6946B7" w:rsidRPr="00830343" w:rsidRDefault="006946B7" w:rsidP="006946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 орнитологических исследований.</w:t>
            </w:r>
          </w:p>
        </w:tc>
        <w:tc>
          <w:tcPr>
            <w:tcW w:w="1333" w:type="dxa"/>
          </w:tcPr>
          <w:p w:rsidR="006946B7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занятие-сообщение</w:t>
            </w:r>
          </w:p>
        </w:tc>
        <w:tc>
          <w:tcPr>
            <w:tcW w:w="851" w:type="dxa"/>
          </w:tcPr>
          <w:p w:rsidR="006946B7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946B7" w:rsidRPr="00EB29E1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6946B7" w:rsidRDefault="006946B7" w:rsidP="006946B7">
            <w:r w:rsidRPr="008C2CD0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6946B7" w:rsidRPr="00EB29E1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6946B7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6946B7" w:rsidRPr="0011009E" w:rsidTr="00C17708">
        <w:tc>
          <w:tcPr>
            <w:tcW w:w="463" w:type="dxa"/>
          </w:tcPr>
          <w:p w:rsidR="006946B7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027" w:type="dxa"/>
          </w:tcPr>
          <w:p w:rsidR="006946B7" w:rsidRPr="004F2ECC" w:rsidRDefault="00EE095F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6946B7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851" w:type="dxa"/>
          </w:tcPr>
          <w:p w:rsidR="006946B7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6946B7" w:rsidRPr="00830343" w:rsidRDefault="006946B7" w:rsidP="006946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птиц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определителей.</w:t>
            </w:r>
          </w:p>
        </w:tc>
        <w:tc>
          <w:tcPr>
            <w:tcW w:w="1333" w:type="dxa"/>
          </w:tcPr>
          <w:p w:rsidR="006946B7" w:rsidRDefault="006946B7" w:rsidP="006946B7">
            <w:r w:rsidRPr="000C75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</w:t>
            </w:r>
            <w:r w:rsidRPr="000C75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ие умений и навыков</w:t>
            </w:r>
          </w:p>
        </w:tc>
        <w:tc>
          <w:tcPr>
            <w:tcW w:w="851" w:type="dxa"/>
          </w:tcPr>
          <w:p w:rsidR="006946B7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  <w:p w:rsidR="006946B7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946B7" w:rsidRPr="00EB29E1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беседа</w:t>
            </w:r>
          </w:p>
        </w:tc>
        <w:tc>
          <w:tcPr>
            <w:tcW w:w="1985" w:type="dxa"/>
          </w:tcPr>
          <w:p w:rsidR="006946B7" w:rsidRDefault="006946B7" w:rsidP="006946B7">
            <w:r w:rsidRPr="008C2CD0"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Практическая </w:t>
            </w:r>
            <w:r w:rsidRPr="008C2C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работа</w:t>
            </w:r>
          </w:p>
        </w:tc>
        <w:tc>
          <w:tcPr>
            <w:tcW w:w="1559" w:type="dxa"/>
          </w:tcPr>
          <w:p w:rsidR="006946B7" w:rsidRPr="00EB29E1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наблюдательно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сть, внимание</w:t>
            </w:r>
          </w:p>
        </w:tc>
        <w:tc>
          <w:tcPr>
            <w:tcW w:w="1701" w:type="dxa"/>
          </w:tcPr>
          <w:p w:rsidR="006946B7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ПК, проектор,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определители птиц</w:t>
            </w:r>
          </w:p>
        </w:tc>
      </w:tr>
      <w:tr w:rsidR="006946B7" w:rsidRPr="0011009E" w:rsidTr="00C17708">
        <w:tc>
          <w:tcPr>
            <w:tcW w:w="463" w:type="dxa"/>
          </w:tcPr>
          <w:p w:rsidR="006946B7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</w:t>
            </w:r>
          </w:p>
        </w:tc>
        <w:tc>
          <w:tcPr>
            <w:tcW w:w="1027" w:type="dxa"/>
          </w:tcPr>
          <w:p w:rsidR="006946B7" w:rsidRPr="004F2ECC" w:rsidRDefault="00D51E61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19.11</w:t>
            </w:r>
          </w:p>
        </w:tc>
        <w:tc>
          <w:tcPr>
            <w:tcW w:w="851" w:type="dxa"/>
          </w:tcPr>
          <w:p w:rsidR="006946B7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6946B7" w:rsidRPr="00830343" w:rsidRDefault="006946B7" w:rsidP="006946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птиц с помощью определителей.</w:t>
            </w:r>
          </w:p>
        </w:tc>
        <w:tc>
          <w:tcPr>
            <w:tcW w:w="1333" w:type="dxa"/>
          </w:tcPr>
          <w:p w:rsidR="006946B7" w:rsidRDefault="006946B7" w:rsidP="006946B7">
            <w:r w:rsidRPr="000C75B3"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</w:t>
            </w:r>
          </w:p>
        </w:tc>
        <w:tc>
          <w:tcPr>
            <w:tcW w:w="851" w:type="dxa"/>
          </w:tcPr>
          <w:p w:rsidR="006946B7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946B7" w:rsidRPr="00EB29E1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</w:p>
        </w:tc>
        <w:tc>
          <w:tcPr>
            <w:tcW w:w="1985" w:type="dxa"/>
          </w:tcPr>
          <w:p w:rsidR="006946B7" w:rsidRDefault="006946B7" w:rsidP="006946B7">
            <w:r w:rsidRPr="005766D8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6946B7" w:rsidRPr="00EB29E1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наблюдательность, внимание</w:t>
            </w:r>
          </w:p>
        </w:tc>
        <w:tc>
          <w:tcPr>
            <w:tcW w:w="1701" w:type="dxa"/>
          </w:tcPr>
          <w:p w:rsidR="006946B7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определители птиц</w:t>
            </w:r>
          </w:p>
        </w:tc>
      </w:tr>
      <w:tr w:rsidR="006946B7" w:rsidRPr="0011009E" w:rsidTr="00C17708">
        <w:tc>
          <w:tcPr>
            <w:tcW w:w="463" w:type="dxa"/>
          </w:tcPr>
          <w:p w:rsidR="006946B7" w:rsidRPr="00E74FC4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027" w:type="dxa"/>
          </w:tcPr>
          <w:p w:rsidR="006946B7" w:rsidRPr="0011009E" w:rsidRDefault="00D51E61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851" w:type="dxa"/>
          </w:tcPr>
          <w:p w:rsidR="006946B7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6946B7" w:rsidRPr="00830343" w:rsidRDefault="006946B7" w:rsidP="006946B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птиц по голосам.</w:t>
            </w:r>
          </w:p>
        </w:tc>
        <w:tc>
          <w:tcPr>
            <w:tcW w:w="1333" w:type="dxa"/>
          </w:tcPr>
          <w:p w:rsidR="006946B7" w:rsidRDefault="006946B7" w:rsidP="006946B7">
            <w:r w:rsidRPr="000C75B3"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</w:t>
            </w:r>
          </w:p>
        </w:tc>
        <w:tc>
          <w:tcPr>
            <w:tcW w:w="851" w:type="dxa"/>
          </w:tcPr>
          <w:p w:rsidR="006946B7" w:rsidRPr="00BD11B3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946B7" w:rsidRPr="00EF2F5F" w:rsidRDefault="006946B7" w:rsidP="006946B7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F5F">
              <w:rPr>
                <w:rFonts w:ascii="Times New Roman" w:hAnsi="Times New Roman" w:cs="Times New Roman"/>
                <w:sz w:val="20"/>
                <w:szCs w:val="20"/>
              </w:rPr>
              <w:t>рассказ педагога</w:t>
            </w:r>
          </w:p>
        </w:tc>
        <w:tc>
          <w:tcPr>
            <w:tcW w:w="1985" w:type="dxa"/>
          </w:tcPr>
          <w:p w:rsidR="006946B7" w:rsidRDefault="006946B7" w:rsidP="006946B7">
            <w:r w:rsidRPr="005766D8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6946B7" w:rsidRPr="00EB29E1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наблюдательность, внимание</w:t>
            </w:r>
          </w:p>
        </w:tc>
        <w:tc>
          <w:tcPr>
            <w:tcW w:w="1701" w:type="dxa"/>
          </w:tcPr>
          <w:p w:rsidR="006946B7" w:rsidRPr="006769C2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6946B7" w:rsidRPr="0011009E" w:rsidTr="00C17708">
        <w:tc>
          <w:tcPr>
            <w:tcW w:w="463" w:type="dxa"/>
          </w:tcPr>
          <w:p w:rsidR="006946B7" w:rsidRPr="00E74FC4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027" w:type="dxa"/>
          </w:tcPr>
          <w:p w:rsidR="006946B7" w:rsidRPr="0011009E" w:rsidRDefault="00D51E61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851" w:type="dxa"/>
          </w:tcPr>
          <w:p w:rsidR="006946B7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6946B7" w:rsidRPr="0011009E" w:rsidRDefault="006946B7" w:rsidP="006946B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птиц по голосам.</w:t>
            </w:r>
          </w:p>
        </w:tc>
        <w:tc>
          <w:tcPr>
            <w:tcW w:w="1333" w:type="dxa"/>
          </w:tcPr>
          <w:p w:rsidR="006946B7" w:rsidRDefault="006946B7" w:rsidP="006946B7">
            <w:r w:rsidRPr="000C75B3"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</w:t>
            </w:r>
          </w:p>
        </w:tc>
        <w:tc>
          <w:tcPr>
            <w:tcW w:w="851" w:type="dxa"/>
          </w:tcPr>
          <w:p w:rsidR="006946B7" w:rsidRPr="0011009E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946B7" w:rsidRPr="0011009E" w:rsidRDefault="006946B7" w:rsidP="006946B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F5F">
              <w:rPr>
                <w:rFonts w:ascii="Times New Roman" w:hAnsi="Times New Roman" w:cs="Times New Roman"/>
                <w:sz w:val="20"/>
                <w:szCs w:val="20"/>
              </w:rPr>
              <w:t>рассказ педагога</w:t>
            </w:r>
          </w:p>
        </w:tc>
        <w:tc>
          <w:tcPr>
            <w:tcW w:w="1985" w:type="dxa"/>
          </w:tcPr>
          <w:p w:rsidR="006946B7" w:rsidRDefault="006946B7" w:rsidP="006946B7">
            <w:r w:rsidRPr="005766D8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6946B7" w:rsidRPr="00EB29E1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наблюдательность, внимание</w:t>
            </w:r>
          </w:p>
        </w:tc>
        <w:tc>
          <w:tcPr>
            <w:tcW w:w="1701" w:type="dxa"/>
          </w:tcPr>
          <w:p w:rsidR="006946B7" w:rsidRPr="006769C2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6946B7" w:rsidRPr="0011009E" w:rsidTr="00C17708">
        <w:tc>
          <w:tcPr>
            <w:tcW w:w="463" w:type="dxa"/>
          </w:tcPr>
          <w:p w:rsidR="006946B7" w:rsidRPr="00E74FC4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027" w:type="dxa"/>
          </w:tcPr>
          <w:p w:rsidR="006946B7" w:rsidRPr="0002200A" w:rsidRDefault="00D51E61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29.11</w:t>
            </w:r>
          </w:p>
        </w:tc>
        <w:tc>
          <w:tcPr>
            <w:tcW w:w="851" w:type="dxa"/>
          </w:tcPr>
          <w:p w:rsidR="006946B7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6946B7" w:rsidRPr="0011009E" w:rsidRDefault="006946B7" w:rsidP="006946B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птиц по продуктам жизнедеятельности.</w:t>
            </w:r>
          </w:p>
        </w:tc>
        <w:tc>
          <w:tcPr>
            <w:tcW w:w="1333" w:type="dxa"/>
          </w:tcPr>
          <w:p w:rsidR="006946B7" w:rsidRDefault="006946B7" w:rsidP="006946B7">
            <w:r w:rsidRPr="000C75B3"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</w:t>
            </w:r>
          </w:p>
        </w:tc>
        <w:tc>
          <w:tcPr>
            <w:tcW w:w="851" w:type="dxa"/>
          </w:tcPr>
          <w:p w:rsidR="006946B7" w:rsidRPr="0011009E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946B7" w:rsidRPr="00EF2F5F" w:rsidRDefault="006946B7" w:rsidP="006946B7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F5F"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</w:p>
        </w:tc>
        <w:tc>
          <w:tcPr>
            <w:tcW w:w="1985" w:type="dxa"/>
          </w:tcPr>
          <w:p w:rsidR="006946B7" w:rsidRDefault="006946B7" w:rsidP="006946B7">
            <w:r w:rsidRPr="005766D8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6946B7" w:rsidRPr="00EB29E1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наблюдательность, внимание</w:t>
            </w:r>
          </w:p>
        </w:tc>
        <w:tc>
          <w:tcPr>
            <w:tcW w:w="1701" w:type="dxa"/>
          </w:tcPr>
          <w:p w:rsidR="006946B7" w:rsidRPr="006769C2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6946B7" w:rsidRPr="0011009E" w:rsidTr="00C17708">
        <w:trPr>
          <w:trHeight w:val="724"/>
        </w:trPr>
        <w:tc>
          <w:tcPr>
            <w:tcW w:w="463" w:type="dxa"/>
          </w:tcPr>
          <w:p w:rsidR="006946B7" w:rsidRPr="00E74FC4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027" w:type="dxa"/>
          </w:tcPr>
          <w:p w:rsidR="006946B7" w:rsidRPr="0002200A" w:rsidRDefault="00D51E61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6946B7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851" w:type="dxa"/>
          </w:tcPr>
          <w:p w:rsidR="006946B7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6946B7" w:rsidRPr="0011009E" w:rsidRDefault="006946B7" w:rsidP="006946B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Энтомология – раздел зоологии, изучающий насекомых. Многообразие насекомых.</w:t>
            </w:r>
          </w:p>
        </w:tc>
        <w:tc>
          <w:tcPr>
            <w:tcW w:w="1333" w:type="dxa"/>
          </w:tcPr>
          <w:p w:rsidR="006946B7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6946B7" w:rsidRPr="0011009E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946B7" w:rsidRPr="00EF2F5F" w:rsidRDefault="006946B7" w:rsidP="006946B7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F5F">
              <w:rPr>
                <w:rFonts w:ascii="Times New Roman" w:hAnsi="Times New Roman" w:cs="Times New Roman"/>
                <w:sz w:val="20"/>
                <w:szCs w:val="20"/>
              </w:rPr>
              <w:t>рассказ педагога</w:t>
            </w:r>
          </w:p>
        </w:tc>
        <w:tc>
          <w:tcPr>
            <w:tcW w:w="1985" w:type="dxa"/>
          </w:tcPr>
          <w:p w:rsidR="006946B7" w:rsidRDefault="006946B7" w:rsidP="006946B7">
            <w:r w:rsidRPr="00F1354F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6946B7" w:rsidRPr="00EB29E1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6946B7" w:rsidRPr="006769C2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определители насекомых</w:t>
            </w:r>
          </w:p>
        </w:tc>
      </w:tr>
      <w:tr w:rsidR="006946B7" w:rsidRPr="0011009E" w:rsidTr="00C17708">
        <w:tc>
          <w:tcPr>
            <w:tcW w:w="463" w:type="dxa"/>
          </w:tcPr>
          <w:p w:rsidR="006946B7" w:rsidRPr="00E74FC4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027" w:type="dxa"/>
          </w:tcPr>
          <w:p w:rsidR="006946B7" w:rsidRPr="0002200A" w:rsidRDefault="00D51E61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6946B7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851" w:type="dxa"/>
          </w:tcPr>
          <w:p w:rsidR="006946B7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6946B7" w:rsidRPr="0011009E" w:rsidRDefault="006946B7" w:rsidP="006946B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 энтомологических исследований.</w:t>
            </w:r>
          </w:p>
        </w:tc>
        <w:tc>
          <w:tcPr>
            <w:tcW w:w="1333" w:type="dxa"/>
          </w:tcPr>
          <w:p w:rsidR="006946B7" w:rsidRPr="00A367C9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занятие-сообщение</w:t>
            </w:r>
          </w:p>
        </w:tc>
        <w:tc>
          <w:tcPr>
            <w:tcW w:w="851" w:type="dxa"/>
          </w:tcPr>
          <w:p w:rsidR="006946B7" w:rsidRPr="0011009E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946B7" w:rsidRPr="00EF2F5F" w:rsidRDefault="006946B7" w:rsidP="006946B7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F5F">
              <w:rPr>
                <w:rFonts w:ascii="Times New Roman" w:hAnsi="Times New Roman" w:cs="Times New Roman"/>
                <w:sz w:val="20"/>
                <w:szCs w:val="20"/>
              </w:rPr>
              <w:t>рассказ педагога</w:t>
            </w:r>
          </w:p>
        </w:tc>
        <w:tc>
          <w:tcPr>
            <w:tcW w:w="1985" w:type="dxa"/>
          </w:tcPr>
          <w:p w:rsidR="006946B7" w:rsidRDefault="006946B7" w:rsidP="006946B7">
            <w:r w:rsidRPr="00F1354F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6946B7" w:rsidRPr="00EB29E1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6946B7" w:rsidRPr="006769C2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определители насекомых</w:t>
            </w:r>
          </w:p>
        </w:tc>
      </w:tr>
      <w:tr w:rsidR="006946B7" w:rsidRPr="0011009E" w:rsidTr="003F069C">
        <w:trPr>
          <w:trHeight w:val="803"/>
        </w:trPr>
        <w:tc>
          <w:tcPr>
            <w:tcW w:w="463" w:type="dxa"/>
          </w:tcPr>
          <w:p w:rsidR="006946B7" w:rsidRPr="00E74FC4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027" w:type="dxa"/>
          </w:tcPr>
          <w:p w:rsidR="006946B7" w:rsidRPr="0002200A" w:rsidRDefault="00D51E61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6946B7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851" w:type="dxa"/>
          </w:tcPr>
          <w:p w:rsidR="006946B7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6946B7" w:rsidRPr="0011009E" w:rsidRDefault="006946B7" w:rsidP="006946B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 и определение насекомых.</w:t>
            </w:r>
          </w:p>
        </w:tc>
        <w:tc>
          <w:tcPr>
            <w:tcW w:w="1333" w:type="dxa"/>
          </w:tcPr>
          <w:p w:rsidR="006946B7" w:rsidRDefault="006946B7" w:rsidP="006946B7">
            <w:r w:rsidRPr="00AA4A47"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</w:t>
            </w:r>
          </w:p>
        </w:tc>
        <w:tc>
          <w:tcPr>
            <w:tcW w:w="851" w:type="dxa"/>
          </w:tcPr>
          <w:p w:rsidR="006946B7" w:rsidRPr="0011009E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946B7" w:rsidRPr="0011009E" w:rsidRDefault="006946B7" w:rsidP="006946B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985" w:type="dxa"/>
          </w:tcPr>
          <w:p w:rsidR="006946B7" w:rsidRDefault="006946B7" w:rsidP="006946B7">
            <w:r w:rsidRPr="00F1354F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6946B7" w:rsidRPr="00EB29E1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наблюдательность, внимание</w:t>
            </w:r>
          </w:p>
        </w:tc>
        <w:tc>
          <w:tcPr>
            <w:tcW w:w="1701" w:type="dxa"/>
          </w:tcPr>
          <w:p w:rsidR="006946B7" w:rsidRPr="006769C2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определители насекомых</w:t>
            </w:r>
          </w:p>
        </w:tc>
      </w:tr>
      <w:tr w:rsidR="006946B7" w:rsidRPr="0011009E" w:rsidTr="003F069C">
        <w:trPr>
          <w:trHeight w:val="788"/>
        </w:trPr>
        <w:tc>
          <w:tcPr>
            <w:tcW w:w="463" w:type="dxa"/>
          </w:tcPr>
          <w:p w:rsidR="006946B7" w:rsidRPr="00E74FC4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027" w:type="dxa"/>
          </w:tcPr>
          <w:p w:rsidR="006946B7" w:rsidRPr="0002200A" w:rsidRDefault="00D51E61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  <w:r w:rsidR="006946B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1" w:type="dxa"/>
          </w:tcPr>
          <w:p w:rsidR="006946B7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6946B7" w:rsidRPr="0011009E" w:rsidRDefault="006946B7" w:rsidP="006946B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 и определение насекомых.</w:t>
            </w:r>
          </w:p>
        </w:tc>
        <w:tc>
          <w:tcPr>
            <w:tcW w:w="1333" w:type="dxa"/>
          </w:tcPr>
          <w:p w:rsidR="006946B7" w:rsidRDefault="006946B7" w:rsidP="006946B7">
            <w:r w:rsidRPr="00AA4A47"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</w:t>
            </w:r>
          </w:p>
        </w:tc>
        <w:tc>
          <w:tcPr>
            <w:tcW w:w="851" w:type="dxa"/>
          </w:tcPr>
          <w:p w:rsidR="006946B7" w:rsidRPr="0011009E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946B7" w:rsidRPr="0011009E" w:rsidRDefault="006946B7" w:rsidP="006946B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985" w:type="dxa"/>
          </w:tcPr>
          <w:p w:rsidR="006946B7" w:rsidRDefault="006946B7" w:rsidP="006946B7">
            <w:r w:rsidRPr="00F1354F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6946B7" w:rsidRPr="00EB29E1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наблюдательность, внимание</w:t>
            </w:r>
          </w:p>
        </w:tc>
        <w:tc>
          <w:tcPr>
            <w:tcW w:w="1701" w:type="dxa"/>
          </w:tcPr>
          <w:p w:rsidR="006946B7" w:rsidRPr="006769C2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определители насекомых</w:t>
            </w:r>
          </w:p>
        </w:tc>
      </w:tr>
      <w:tr w:rsidR="006946B7" w:rsidRPr="0011009E" w:rsidTr="003F069C">
        <w:trPr>
          <w:trHeight w:val="189"/>
        </w:trPr>
        <w:tc>
          <w:tcPr>
            <w:tcW w:w="14673" w:type="dxa"/>
            <w:gridSpan w:val="10"/>
          </w:tcPr>
          <w:p w:rsidR="006946B7" w:rsidRDefault="006946B7" w:rsidP="006946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Гидробиология</w:t>
            </w:r>
            <w:r w:rsidRPr="00062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062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</w:t>
            </w:r>
          </w:p>
        </w:tc>
      </w:tr>
      <w:tr w:rsidR="006946B7" w:rsidRPr="0011009E" w:rsidTr="00C17708">
        <w:tc>
          <w:tcPr>
            <w:tcW w:w="463" w:type="dxa"/>
          </w:tcPr>
          <w:p w:rsidR="006946B7" w:rsidRPr="00E74FC4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027" w:type="dxa"/>
          </w:tcPr>
          <w:p w:rsidR="006946B7" w:rsidRPr="0002200A" w:rsidRDefault="00D51E61" w:rsidP="00D51E6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17.12</w:t>
            </w:r>
          </w:p>
        </w:tc>
        <w:tc>
          <w:tcPr>
            <w:tcW w:w="851" w:type="dxa"/>
          </w:tcPr>
          <w:p w:rsidR="006946B7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6946B7" w:rsidRPr="0011009E" w:rsidRDefault="006946B7" w:rsidP="006946B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Гидробиология – комплекс наук о водных экосистемах суши.</w:t>
            </w:r>
          </w:p>
        </w:tc>
        <w:tc>
          <w:tcPr>
            <w:tcW w:w="1333" w:type="dxa"/>
          </w:tcPr>
          <w:p w:rsidR="006946B7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6946B7" w:rsidRPr="0011009E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946B7" w:rsidRPr="00EF2F5F" w:rsidRDefault="006946B7" w:rsidP="006946B7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F5F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6946B7" w:rsidRPr="0011009E" w:rsidRDefault="006946B7" w:rsidP="006946B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6946B7" w:rsidRPr="00EB29E1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умение работать в команде </w:t>
            </w:r>
          </w:p>
        </w:tc>
        <w:tc>
          <w:tcPr>
            <w:tcW w:w="1701" w:type="dxa"/>
          </w:tcPr>
          <w:p w:rsidR="006946B7" w:rsidRPr="006769C2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6946B7" w:rsidRPr="0011009E" w:rsidTr="00C17708">
        <w:tc>
          <w:tcPr>
            <w:tcW w:w="463" w:type="dxa"/>
          </w:tcPr>
          <w:p w:rsidR="006946B7" w:rsidRPr="00E74FC4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</w:t>
            </w:r>
          </w:p>
        </w:tc>
        <w:tc>
          <w:tcPr>
            <w:tcW w:w="1027" w:type="dxa"/>
          </w:tcPr>
          <w:p w:rsidR="006946B7" w:rsidRPr="0002200A" w:rsidRDefault="00D51E61" w:rsidP="00D51E6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</w:t>
            </w:r>
            <w:r w:rsidR="006946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6946B7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6946B7" w:rsidRPr="0011009E" w:rsidRDefault="006946B7" w:rsidP="006946B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 для гидробиологических исследований.</w:t>
            </w:r>
          </w:p>
        </w:tc>
        <w:tc>
          <w:tcPr>
            <w:tcW w:w="1333" w:type="dxa"/>
          </w:tcPr>
          <w:p w:rsidR="006946B7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 и умений</w:t>
            </w:r>
          </w:p>
        </w:tc>
        <w:tc>
          <w:tcPr>
            <w:tcW w:w="851" w:type="dxa"/>
          </w:tcPr>
          <w:p w:rsidR="006946B7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946B7" w:rsidRPr="00EF2F5F" w:rsidRDefault="006946B7" w:rsidP="006946B7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6946B7" w:rsidRDefault="006946B7" w:rsidP="006946B7">
            <w:r w:rsidRPr="00710DDA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6946B7" w:rsidRPr="00EB29E1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6946B7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гидрологическое оборудование</w:t>
            </w:r>
          </w:p>
        </w:tc>
      </w:tr>
      <w:tr w:rsidR="006946B7" w:rsidRPr="0011009E" w:rsidTr="00C17708">
        <w:trPr>
          <w:trHeight w:val="782"/>
        </w:trPr>
        <w:tc>
          <w:tcPr>
            <w:tcW w:w="463" w:type="dxa"/>
          </w:tcPr>
          <w:p w:rsidR="006946B7" w:rsidRPr="00E74FC4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027" w:type="dxa"/>
          </w:tcPr>
          <w:p w:rsidR="006946B7" w:rsidRPr="0002200A" w:rsidRDefault="00D51E61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24.12</w:t>
            </w:r>
          </w:p>
        </w:tc>
        <w:tc>
          <w:tcPr>
            <w:tcW w:w="851" w:type="dxa"/>
          </w:tcPr>
          <w:p w:rsidR="006946B7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6946B7" w:rsidRPr="00830343" w:rsidRDefault="006946B7" w:rsidP="006946B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Методы простейших гидрологических измерений и описания водоёма. </w:t>
            </w:r>
          </w:p>
        </w:tc>
        <w:tc>
          <w:tcPr>
            <w:tcW w:w="1333" w:type="dxa"/>
          </w:tcPr>
          <w:p w:rsidR="006946B7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6946B7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946B7" w:rsidRPr="0011009E" w:rsidRDefault="006946B7" w:rsidP="006946B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6946B7" w:rsidRDefault="006946B7" w:rsidP="006946B7">
            <w:r w:rsidRPr="00710DDA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6946B7" w:rsidRPr="00EB29E1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6946B7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гидрологическое оборудование</w:t>
            </w:r>
          </w:p>
        </w:tc>
      </w:tr>
      <w:tr w:rsidR="006946B7" w:rsidRPr="0011009E" w:rsidTr="00C17708">
        <w:tc>
          <w:tcPr>
            <w:tcW w:w="463" w:type="dxa"/>
          </w:tcPr>
          <w:p w:rsidR="006946B7" w:rsidRPr="00E74FC4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027" w:type="dxa"/>
          </w:tcPr>
          <w:p w:rsidR="006946B7" w:rsidRPr="0002200A" w:rsidRDefault="00D51E61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27.12</w:t>
            </w:r>
          </w:p>
        </w:tc>
        <w:tc>
          <w:tcPr>
            <w:tcW w:w="851" w:type="dxa"/>
          </w:tcPr>
          <w:p w:rsidR="006946B7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6946B7" w:rsidRPr="00830343" w:rsidRDefault="006946B7" w:rsidP="006946B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Экологические группы водных организмов. Планктон. Перифитон. </w:t>
            </w:r>
          </w:p>
        </w:tc>
        <w:tc>
          <w:tcPr>
            <w:tcW w:w="1333" w:type="dxa"/>
          </w:tcPr>
          <w:p w:rsidR="006946B7" w:rsidRPr="00A367C9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6946B7" w:rsidRPr="002A1E97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E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946B7" w:rsidRPr="00EB29E1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6946B7" w:rsidRPr="00EB29E1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6946B7" w:rsidRPr="00EB29E1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мировоззрение, умение сочинять</w:t>
            </w:r>
          </w:p>
        </w:tc>
        <w:tc>
          <w:tcPr>
            <w:tcW w:w="1701" w:type="dxa"/>
          </w:tcPr>
          <w:p w:rsidR="006946B7" w:rsidRPr="006769C2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гидрологическое оборудование</w:t>
            </w:r>
          </w:p>
        </w:tc>
      </w:tr>
      <w:tr w:rsidR="006946B7" w:rsidRPr="0011009E" w:rsidTr="00C17708">
        <w:tc>
          <w:tcPr>
            <w:tcW w:w="463" w:type="dxa"/>
          </w:tcPr>
          <w:p w:rsidR="006946B7" w:rsidRPr="00E74FC4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027" w:type="dxa"/>
          </w:tcPr>
          <w:p w:rsidR="006946B7" w:rsidRPr="0002200A" w:rsidRDefault="00D51E61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</w:t>
            </w:r>
            <w:r w:rsidR="006946B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1" w:type="dxa"/>
          </w:tcPr>
          <w:p w:rsidR="006946B7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6946B7" w:rsidRPr="0011009E" w:rsidRDefault="006946B7" w:rsidP="006946B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Бентос. Нейстон. Нектон. </w:t>
            </w:r>
          </w:p>
        </w:tc>
        <w:tc>
          <w:tcPr>
            <w:tcW w:w="1333" w:type="dxa"/>
          </w:tcPr>
          <w:p w:rsidR="006946B7" w:rsidRPr="00A367C9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6946B7" w:rsidRPr="0011009E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946B7" w:rsidRPr="00EB29E1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6946B7" w:rsidRPr="00B16237" w:rsidRDefault="006946B7" w:rsidP="006946B7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6946B7" w:rsidRPr="00EB29E1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6946B7" w:rsidRPr="006769C2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гидрологическое оборудование</w:t>
            </w:r>
          </w:p>
        </w:tc>
      </w:tr>
      <w:tr w:rsidR="006946B7" w:rsidRPr="0011009E" w:rsidTr="00C17708">
        <w:trPr>
          <w:trHeight w:val="593"/>
        </w:trPr>
        <w:tc>
          <w:tcPr>
            <w:tcW w:w="463" w:type="dxa"/>
          </w:tcPr>
          <w:p w:rsidR="006946B7" w:rsidRPr="00E74FC4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027" w:type="dxa"/>
          </w:tcPr>
          <w:p w:rsidR="006946B7" w:rsidRPr="0002200A" w:rsidRDefault="00D51E61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6946B7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851" w:type="dxa"/>
          </w:tcPr>
          <w:p w:rsidR="006946B7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6946B7" w:rsidRPr="0011009E" w:rsidRDefault="006946B7" w:rsidP="006946B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биоиндикации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33" w:type="dxa"/>
          </w:tcPr>
          <w:p w:rsidR="006946B7" w:rsidRPr="00A367C9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6946B7" w:rsidRPr="0011009E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946B7" w:rsidRPr="00EB29E1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Рассказ, </w:t>
            </w: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</w:p>
        </w:tc>
        <w:tc>
          <w:tcPr>
            <w:tcW w:w="1985" w:type="dxa"/>
          </w:tcPr>
          <w:p w:rsidR="006946B7" w:rsidRPr="00B16237" w:rsidRDefault="006946B7" w:rsidP="006946B7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6946B7" w:rsidRPr="00EB29E1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6946B7" w:rsidRPr="006769C2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гидрологическое оборудование</w:t>
            </w:r>
          </w:p>
        </w:tc>
      </w:tr>
      <w:tr w:rsidR="006946B7" w:rsidRPr="0011009E" w:rsidTr="00C17708">
        <w:tc>
          <w:tcPr>
            <w:tcW w:w="463" w:type="dxa"/>
          </w:tcPr>
          <w:p w:rsidR="006946B7" w:rsidRPr="00E74FC4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027" w:type="dxa"/>
          </w:tcPr>
          <w:p w:rsidR="006946B7" w:rsidRPr="0002200A" w:rsidRDefault="00D51E61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6946B7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851" w:type="dxa"/>
          </w:tcPr>
          <w:p w:rsidR="006946B7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6946B7" w:rsidRPr="0011009E" w:rsidRDefault="006946B7" w:rsidP="006946B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пресноводных рыб.</w:t>
            </w:r>
          </w:p>
        </w:tc>
        <w:tc>
          <w:tcPr>
            <w:tcW w:w="1333" w:type="dxa"/>
          </w:tcPr>
          <w:p w:rsidR="006946B7" w:rsidRPr="00A367C9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6946B7" w:rsidRPr="0011009E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946B7" w:rsidRPr="00EB29E1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6946B7" w:rsidRDefault="006946B7" w:rsidP="006946B7">
            <w:r w:rsidRPr="001B11B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6946B7" w:rsidRPr="00EB29E1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6946B7" w:rsidRPr="006769C2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6946B7" w:rsidRPr="0011009E" w:rsidTr="00C17708">
        <w:tc>
          <w:tcPr>
            <w:tcW w:w="463" w:type="dxa"/>
          </w:tcPr>
          <w:p w:rsidR="006946B7" w:rsidRPr="00E74FC4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027" w:type="dxa"/>
          </w:tcPr>
          <w:p w:rsidR="006946B7" w:rsidRPr="0002200A" w:rsidRDefault="00D51E61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  <w:r w:rsidR="006946B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1" w:type="dxa"/>
          </w:tcPr>
          <w:p w:rsidR="006946B7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6946B7" w:rsidRPr="0011009E" w:rsidRDefault="006946B7" w:rsidP="006946B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Макрофиты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высшие водные растения.</w:t>
            </w:r>
          </w:p>
        </w:tc>
        <w:tc>
          <w:tcPr>
            <w:tcW w:w="1333" w:type="dxa"/>
          </w:tcPr>
          <w:p w:rsidR="006946B7" w:rsidRPr="00A367C9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6946B7" w:rsidRPr="0011009E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946B7" w:rsidRPr="00EB29E1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Рассказ, </w:t>
            </w: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</w:p>
        </w:tc>
        <w:tc>
          <w:tcPr>
            <w:tcW w:w="1985" w:type="dxa"/>
          </w:tcPr>
          <w:p w:rsidR="006946B7" w:rsidRDefault="006946B7" w:rsidP="006946B7">
            <w:r w:rsidRPr="001B11B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6946B7" w:rsidRPr="00EB29E1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6946B7" w:rsidRPr="006769C2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6946B7" w:rsidRPr="0011009E" w:rsidTr="00C17708">
        <w:tc>
          <w:tcPr>
            <w:tcW w:w="463" w:type="dxa"/>
          </w:tcPr>
          <w:p w:rsidR="006946B7" w:rsidRPr="00E74FC4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027" w:type="dxa"/>
          </w:tcPr>
          <w:p w:rsidR="006946B7" w:rsidRPr="0002200A" w:rsidRDefault="00D51E61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21.01</w:t>
            </w:r>
          </w:p>
        </w:tc>
        <w:tc>
          <w:tcPr>
            <w:tcW w:w="851" w:type="dxa"/>
          </w:tcPr>
          <w:p w:rsidR="006946B7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6946B7" w:rsidRPr="0011009E" w:rsidRDefault="006946B7" w:rsidP="006946B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Экологические группы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макрофитов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33" w:type="dxa"/>
          </w:tcPr>
          <w:p w:rsidR="006946B7" w:rsidRPr="00A367C9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6946B7" w:rsidRPr="0011009E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946B7" w:rsidRPr="00EB29E1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6946B7" w:rsidRDefault="006946B7" w:rsidP="006946B7">
            <w:r w:rsidRPr="001B11B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6946B7" w:rsidRPr="00EB29E1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6946B7" w:rsidRPr="006769C2" w:rsidRDefault="006946B7" w:rsidP="00694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1A1F51" w:rsidRPr="0011009E" w:rsidTr="00C17708">
        <w:tc>
          <w:tcPr>
            <w:tcW w:w="463" w:type="dxa"/>
          </w:tcPr>
          <w:p w:rsidR="001A1F51" w:rsidRPr="00E74FC4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027" w:type="dxa"/>
          </w:tcPr>
          <w:p w:rsidR="001A1F51" w:rsidRPr="0002200A" w:rsidRDefault="00D51E6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24.01</w:t>
            </w:r>
          </w:p>
        </w:tc>
        <w:tc>
          <w:tcPr>
            <w:tcW w:w="851" w:type="dxa"/>
          </w:tcPr>
          <w:p w:rsidR="001A1F5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1A1F51" w:rsidRPr="0011009E" w:rsidRDefault="001A1F51" w:rsidP="001A1F5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Индикаторные свойства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макрофитов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33" w:type="dxa"/>
          </w:tcPr>
          <w:p w:rsidR="001A1F51" w:rsidRPr="00784A62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84A62">
              <w:rPr>
                <w:rFonts w:ascii="Times New Roman" w:hAnsi="Times New Roman" w:cs="Times New Roman"/>
                <w:i/>
                <w:sz w:val="20"/>
                <w:szCs w:val="20"/>
              </w:rPr>
              <w:t>закрепление знаний</w:t>
            </w:r>
          </w:p>
        </w:tc>
        <w:tc>
          <w:tcPr>
            <w:tcW w:w="851" w:type="dxa"/>
          </w:tcPr>
          <w:p w:rsidR="001A1F51" w:rsidRPr="0011009E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A1F51" w:rsidRPr="00EB29E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Рассказ, </w:t>
            </w: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</w:p>
        </w:tc>
        <w:tc>
          <w:tcPr>
            <w:tcW w:w="1985" w:type="dxa"/>
          </w:tcPr>
          <w:p w:rsidR="001A1F51" w:rsidRDefault="001A1F51" w:rsidP="001A1F51">
            <w:r w:rsidRPr="001B11B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1A1F51" w:rsidRPr="00EB29E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1A1F51" w:rsidRPr="006769C2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1A1F51" w:rsidRPr="0011009E" w:rsidTr="00C17708">
        <w:trPr>
          <w:trHeight w:val="806"/>
        </w:trPr>
        <w:tc>
          <w:tcPr>
            <w:tcW w:w="463" w:type="dxa"/>
          </w:tcPr>
          <w:p w:rsidR="001A1F51" w:rsidRPr="00E74FC4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027" w:type="dxa"/>
          </w:tcPr>
          <w:p w:rsidR="001A1F51" w:rsidRPr="0002200A" w:rsidRDefault="00D51E6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28.01</w:t>
            </w:r>
          </w:p>
        </w:tc>
        <w:tc>
          <w:tcPr>
            <w:tcW w:w="851" w:type="dxa"/>
          </w:tcPr>
          <w:p w:rsidR="001A1F5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1A1F51" w:rsidRPr="0011009E" w:rsidRDefault="001A1F51" w:rsidP="001A1F5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Экосистемы пресных водоёмов. Экосистема озера, пруда.</w:t>
            </w:r>
          </w:p>
        </w:tc>
        <w:tc>
          <w:tcPr>
            <w:tcW w:w="1333" w:type="dxa"/>
          </w:tcPr>
          <w:p w:rsidR="001A1F51" w:rsidRPr="00784A62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84A62">
              <w:rPr>
                <w:rFonts w:ascii="Times New Roman" w:hAnsi="Times New Roman" w:cs="Times New Roman"/>
                <w:i/>
                <w:sz w:val="20"/>
                <w:szCs w:val="20"/>
              </w:rPr>
              <w:t>закрепление знаний</w:t>
            </w:r>
          </w:p>
        </w:tc>
        <w:tc>
          <w:tcPr>
            <w:tcW w:w="851" w:type="dxa"/>
          </w:tcPr>
          <w:p w:rsidR="001A1F51" w:rsidRPr="0011009E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A1F51" w:rsidRPr="00EB29E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1A1F51" w:rsidRPr="00B16237" w:rsidRDefault="001A1F51" w:rsidP="001A1F51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1A1F51" w:rsidRPr="00EB29E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1A1F51" w:rsidRPr="006769C2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1A1F51" w:rsidRPr="0011009E" w:rsidTr="00C17708">
        <w:tc>
          <w:tcPr>
            <w:tcW w:w="463" w:type="dxa"/>
          </w:tcPr>
          <w:p w:rsidR="001A1F51" w:rsidRPr="00E74FC4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027" w:type="dxa"/>
          </w:tcPr>
          <w:p w:rsidR="001A1F51" w:rsidRPr="0002200A" w:rsidRDefault="00D51E6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31.01</w:t>
            </w:r>
          </w:p>
        </w:tc>
        <w:tc>
          <w:tcPr>
            <w:tcW w:w="851" w:type="dxa"/>
          </w:tcPr>
          <w:p w:rsidR="001A1F5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1A1F51" w:rsidRPr="0011009E" w:rsidRDefault="001A1F51" w:rsidP="001A1F5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Экосистемы болот.</w:t>
            </w:r>
          </w:p>
        </w:tc>
        <w:tc>
          <w:tcPr>
            <w:tcW w:w="1333" w:type="dxa"/>
          </w:tcPr>
          <w:p w:rsidR="001A1F5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закрепление знаний</w:t>
            </w:r>
          </w:p>
        </w:tc>
        <w:tc>
          <w:tcPr>
            <w:tcW w:w="851" w:type="dxa"/>
          </w:tcPr>
          <w:p w:rsidR="001A1F5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A1F51" w:rsidRPr="00EB29E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1A1F51" w:rsidRPr="00B16237" w:rsidRDefault="001A1F51" w:rsidP="001A1F51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1A1F51" w:rsidRPr="00EB29E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1A1F5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1A1F51" w:rsidRPr="0011009E" w:rsidTr="00C17708">
        <w:tc>
          <w:tcPr>
            <w:tcW w:w="463" w:type="dxa"/>
          </w:tcPr>
          <w:p w:rsidR="001A1F5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027" w:type="dxa"/>
          </w:tcPr>
          <w:p w:rsidR="001A1F51" w:rsidRDefault="00D51E6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  <w:r w:rsidR="001A1F51">
              <w:rPr>
                <w:rFonts w:ascii="Times New Roman" w:hAnsi="Times New Roman" w:cs="Times New Roman"/>
              </w:rPr>
              <w:t>.02</w:t>
            </w:r>
          </w:p>
          <w:p w:rsidR="001A1F51" w:rsidRPr="00B726D4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1" w:type="dxa"/>
          </w:tcPr>
          <w:p w:rsidR="001A1F5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1A1F51" w:rsidRPr="0011009E" w:rsidRDefault="001A1F51" w:rsidP="001A1F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Экосистемы водотоков.</w:t>
            </w:r>
          </w:p>
        </w:tc>
        <w:tc>
          <w:tcPr>
            <w:tcW w:w="1333" w:type="dxa"/>
          </w:tcPr>
          <w:p w:rsidR="001A1F5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закрепление знаний</w:t>
            </w:r>
          </w:p>
        </w:tc>
        <w:tc>
          <w:tcPr>
            <w:tcW w:w="851" w:type="dxa"/>
          </w:tcPr>
          <w:p w:rsidR="001A1F5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A1F51" w:rsidRPr="00EB29E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1A1F51" w:rsidRPr="00B16237" w:rsidRDefault="001A1F51" w:rsidP="001A1F51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1A1F51" w:rsidRPr="00EB29E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1A1F5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1A1F51" w:rsidRPr="0011009E" w:rsidTr="003F069C">
        <w:trPr>
          <w:trHeight w:val="274"/>
        </w:trPr>
        <w:tc>
          <w:tcPr>
            <w:tcW w:w="14673" w:type="dxa"/>
            <w:gridSpan w:val="10"/>
          </w:tcPr>
          <w:p w:rsidR="001A1F51" w:rsidRDefault="001A1F51" w:rsidP="001A1F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Почвоведение</w:t>
            </w:r>
            <w:r w:rsidRPr="00062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062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</w:t>
            </w:r>
          </w:p>
        </w:tc>
      </w:tr>
      <w:tr w:rsidR="001A1F51" w:rsidRPr="0011009E" w:rsidTr="00C17708">
        <w:tc>
          <w:tcPr>
            <w:tcW w:w="463" w:type="dxa"/>
          </w:tcPr>
          <w:p w:rsidR="001A1F51" w:rsidRPr="00E74FC4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027" w:type="dxa"/>
          </w:tcPr>
          <w:p w:rsidR="001A1F51" w:rsidRDefault="00D51E6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</w:t>
            </w:r>
            <w:r w:rsidR="001A1F51">
              <w:rPr>
                <w:rFonts w:ascii="Times New Roman" w:hAnsi="Times New Roman" w:cs="Times New Roman"/>
              </w:rPr>
              <w:t>02</w:t>
            </w:r>
          </w:p>
          <w:p w:rsidR="001A1F51" w:rsidRPr="00B726D4" w:rsidRDefault="001A1F51" w:rsidP="001A1F5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1" w:type="dxa"/>
          </w:tcPr>
          <w:p w:rsidR="001A1F5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1A1F51" w:rsidRPr="0011009E" w:rsidRDefault="001A1F51" w:rsidP="001A1F5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 изучения почвоведения. Почва – зеркало ландшафта.</w:t>
            </w:r>
          </w:p>
        </w:tc>
        <w:tc>
          <w:tcPr>
            <w:tcW w:w="1333" w:type="dxa"/>
          </w:tcPr>
          <w:p w:rsidR="001A1F51" w:rsidRPr="00A367C9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1A1F51" w:rsidRPr="003C295D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9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A1F51" w:rsidRPr="00EB29E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1A1F51" w:rsidRPr="00EB29E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1A1F51" w:rsidRPr="00EB29E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1A1F51" w:rsidRPr="006769C2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1A1F51" w:rsidRPr="0011009E" w:rsidTr="00C17708">
        <w:tc>
          <w:tcPr>
            <w:tcW w:w="463" w:type="dxa"/>
          </w:tcPr>
          <w:p w:rsidR="001A1F51" w:rsidRPr="00E74FC4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027" w:type="dxa"/>
          </w:tcPr>
          <w:p w:rsidR="001A1F51" w:rsidRPr="004D41F7" w:rsidRDefault="00D51E6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1A1F51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851" w:type="dxa"/>
          </w:tcPr>
          <w:p w:rsidR="001A1F5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1A1F51" w:rsidRPr="0011009E" w:rsidRDefault="001A1F51" w:rsidP="001A1F5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Факторы почвообразования.</w:t>
            </w:r>
          </w:p>
        </w:tc>
        <w:tc>
          <w:tcPr>
            <w:tcW w:w="1333" w:type="dxa"/>
          </w:tcPr>
          <w:p w:rsidR="001A1F51" w:rsidRPr="00A367C9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закрепление знаний</w:t>
            </w:r>
          </w:p>
        </w:tc>
        <w:tc>
          <w:tcPr>
            <w:tcW w:w="851" w:type="dxa"/>
          </w:tcPr>
          <w:p w:rsidR="001A1F51" w:rsidRPr="0011009E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A1F51" w:rsidRPr="00EB29E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1A1F51" w:rsidRPr="00EB29E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1A1F51" w:rsidRDefault="001A1F51" w:rsidP="001A1F51">
            <w:r w:rsidRPr="003C4277"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1A1F51" w:rsidRPr="006769C2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1A1F51" w:rsidRPr="0011009E" w:rsidTr="00C17708">
        <w:tc>
          <w:tcPr>
            <w:tcW w:w="463" w:type="dxa"/>
          </w:tcPr>
          <w:p w:rsidR="001A1F51" w:rsidRPr="00E74FC4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027" w:type="dxa"/>
          </w:tcPr>
          <w:p w:rsidR="001A1F51" w:rsidRPr="0002200A" w:rsidRDefault="00D51E6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1A1F51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851" w:type="dxa"/>
          </w:tcPr>
          <w:p w:rsidR="001A1F5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1A1F51" w:rsidRPr="00306EC0" w:rsidRDefault="001A1F51" w:rsidP="001A1F5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Генетические почвенные горизонты.</w:t>
            </w:r>
          </w:p>
        </w:tc>
        <w:tc>
          <w:tcPr>
            <w:tcW w:w="1333" w:type="dxa"/>
          </w:tcPr>
          <w:p w:rsidR="001A1F51" w:rsidRPr="00A367C9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1A1F51" w:rsidRPr="0011009E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A1F51" w:rsidRDefault="001A1F51" w:rsidP="001A1F51">
            <w:r w:rsidRPr="000535AB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1A1F51" w:rsidRPr="00EB29E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1A1F51" w:rsidRDefault="001A1F51" w:rsidP="001A1F51">
            <w:r w:rsidRPr="003C4277"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1A1F51" w:rsidRPr="006769C2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1A1F51" w:rsidRPr="0011009E" w:rsidTr="00C17708">
        <w:tc>
          <w:tcPr>
            <w:tcW w:w="463" w:type="dxa"/>
          </w:tcPr>
          <w:p w:rsidR="001A1F51" w:rsidRPr="00E74FC4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027" w:type="dxa"/>
          </w:tcPr>
          <w:p w:rsidR="001A1F5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51E61">
              <w:rPr>
                <w:rFonts w:ascii="Times New Roman" w:hAnsi="Times New Roman" w:cs="Times New Roman"/>
              </w:rPr>
              <w:t>8.02</w:t>
            </w:r>
          </w:p>
        </w:tc>
        <w:tc>
          <w:tcPr>
            <w:tcW w:w="851" w:type="dxa"/>
          </w:tcPr>
          <w:p w:rsidR="001A1F5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1A1F51" w:rsidRPr="00306EC0" w:rsidRDefault="001A1F51" w:rsidP="001A1F5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Зональные и интразональные почвы.</w:t>
            </w:r>
          </w:p>
        </w:tc>
        <w:tc>
          <w:tcPr>
            <w:tcW w:w="1333" w:type="dxa"/>
          </w:tcPr>
          <w:p w:rsidR="001A1F51" w:rsidRPr="00A367C9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закрепление знаний</w:t>
            </w:r>
          </w:p>
        </w:tc>
        <w:tc>
          <w:tcPr>
            <w:tcW w:w="851" w:type="dxa"/>
          </w:tcPr>
          <w:p w:rsidR="001A1F51" w:rsidRPr="0011009E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A1F51" w:rsidRDefault="001A1F51" w:rsidP="001A1F51">
            <w:r w:rsidRPr="000535AB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1A1F51" w:rsidRPr="0003089B" w:rsidRDefault="001A1F51" w:rsidP="001A1F51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1A1F51" w:rsidRDefault="001A1F51" w:rsidP="001A1F51">
            <w:r w:rsidRPr="003C4277"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1A1F51" w:rsidRPr="006769C2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Почвенная карта, ПК, проектор</w:t>
            </w:r>
          </w:p>
        </w:tc>
      </w:tr>
      <w:tr w:rsidR="001A1F51" w:rsidRPr="0011009E" w:rsidTr="00C17708">
        <w:tc>
          <w:tcPr>
            <w:tcW w:w="463" w:type="dxa"/>
          </w:tcPr>
          <w:p w:rsidR="001A1F51" w:rsidRPr="00E74FC4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027" w:type="dxa"/>
          </w:tcPr>
          <w:p w:rsidR="001A1F51" w:rsidRDefault="00D51E6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21.02</w:t>
            </w:r>
          </w:p>
        </w:tc>
        <w:tc>
          <w:tcPr>
            <w:tcW w:w="851" w:type="dxa"/>
          </w:tcPr>
          <w:p w:rsidR="001A1F5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1A1F51" w:rsidRPr="00B76E78" w:rsidRDefault="001A1F51" w:rsidP="001A1F5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закладки почвенного разреза. Описание почвенного разреза.</w:t>
            </w:r>
          </w:p>
        </w:tc>
        <w:tc>
          <w:tcPr>
            <w:tcW w:w="1333" w:type="dxa"/>
          </w:tcPr>
          <w:p w:rsidR="001A1F51" w:rsidRPr="00A367C9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 и умений0</w:t>
            </w:r>
          </w:p>
        </w:tc>
        <w:tc>
          <w:tcPr>
            <w:tcW w:w="851" w:type="dxa"/>
          </w:tcPr>
          <w:p w:rsidR="001A1F51" w:rsidRPr="0011009E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A1F51" w:rsidRPr="00EB29E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1A1F51" w:rsidRDefault="001A1F51" w:rsidP="001A1F51">
            <w:r w:rsidRPr="00866FE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1A1F51" w:rsidRDefault="001A1F51" w:rsidP="001A1F51">
            <w:r w:rsidRPr="003C4277"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1A1F51" w:rsidRPr="006769C2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1A1F51" w:rsidRPr="0011009E" w:rsidTr="00C17708">
        <w:tc>
          <w:tcPr>
            <w:tcW w:w="463" w:type="dxa"/>
          </w:tcPr>
          <w:p w:rsidR="001A1F51" w:rsidRPr="00823ABF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1027" w:type="dxa"/>
          </w:tcPr>
          <w:p w:rsidR="001A1F5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51E61">
              <w:rPr>
                <w:rFonts w:ascii="Times New Roman" w:hAnsi="Times New Roman" w:cs="Times New Roman"/>
              </w:rPr>
              <w:t>5.02</w:t>
            </w:r>
          </w:p>
        </w:tc>
        <w:tc>
          <w:tcPr>
            <w:tcW w:w="851" w:type="dxa"/>
          </w:tcPr>
          <w:p w:rsidR="001A1F5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1A1F51" w:rsidRPr="0011009E" w:rsidRDefault="001A1F51" w:rsidP="001A1F5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свойства почвы. Гранулометрический состав почвы.</w:t>
            </w:r>
          </w:p>
        </w:tc>
        <w:tc>
          <w:tcPr>
            <w:tcW w:w="1333" w:type="dxa"/>
          </w:tcPr>
          <w:p w:rsidR="001A1F51" w:rsidRPr="00A367C9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закрепление знаний</w:t>
            </w:r>
          </w:p>
        </w:tc>
        <w:tc>
          <w:tcPr>
            <w:tcW w:w="851" w:type="dxa"/>
          </w:tcPr>
          <w:p w:rsidR="001A1F51" w:rsidRPr="0011009E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A1F51" w:rsidRPr="00EB29E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1A1F51" w:rsidRDefault="001A1F51" w:rsidP="001A1F51">
            <w:r w:rsidRPr="00866FE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1A1F51" w:rsidRDefault="001A1F51" w:rsidP="001A1F51">
            <w:r w:rsidRPr="003C4277"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1A1F51" w:rsidRPr="006769C2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1A1F51" w:rsidRPr="0011009E" w:rsidTr="00C17708">
        <w:tc>
          <w:tcPr>
            <w:tcW w:w="463" w:type="dxa"/>
          </w:tcPr>
          <w:p w:rsidR="001A1F51" w:rsidRPr="00823ABF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50</w:t>
            </w:r>
          </w:p>
        </w:tc>
        <w:tc>
          <w:tcPr>
            <w:tcW w:w="1027" w:type="dxa"/>
          </w:tcPr>
          <w:p w:rsidR="001A1F51" w:rsidRDefault="00D51E6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28.02</w:t>
            </w:r>
          </w:p>
        </w:tc>
        <w:tc>
          <w:tcPr>
            <w:tcW w:w="851" w:type="dxa"/>
          </w:tcPr>
          <w:p w:rsidR="001A1F5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1A1F51" w:rsidRPr="00B76E78" w:rsidRDefault="001A1F51" w:rsidP="001A1F5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Структура и плотность почвы.</w:t>
            </w:r>
          </w:p>
        </w:tc>
        <w:tc>
          <w:tcPr>
            <w:tcW w:w="1333" w:type="dxa"/>
          </w:tcPr>
          <w:p w:rsidR="001A1F51" w:rsidRPr="00A367C9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 и умений</w:t>
            </w:r>
          </w:p>
        </w:tc>
        <w:tc>
          <w:tcPr>
            <w:tcW w:w="851" w:type="dxa"/>
          </w:tcPr>
          <w:p w:rsidR="001A1F51" w:rsidRPr="0011009E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A1F51" w:rsidRPr="00EB29E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1A1F51" w:rsidRDefault="001A1F51" w:rsidP="001A1F51">
            <w:r w:rsidRPr="00866FE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1A1F51" w:rsidRDefault="001A1F51" w:rsidP="001A1F51">
            <w:r w:rsidRPr="003C4277"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1A1F51" w:rsidRPr="006769C2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1A1F51" w:rsidRPr="0011009E" w:rsidTr="00C17708">
        <w:tc>
          <w:tcPr>
            <w:tcW w:w="463" w:type="dxa"/>
          </w:tcPr>
          <w:p w:rsidR="001A1F51" w:rsidRPr="00C7798C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779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7" w:type="dxa"/>
          </w:tcPr>
          <w:p w:rsidR="001A1F51" w:rsidRDefault="00D51E6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  <w:r w:rsidR="001A1F51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851" w:type="dxa"/>
          </w:tcPr>
          <w:p w:rsidR="001A1F5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1A1F51" w:rsidRPr="0011009E" w:rsidRDefault="001A1F51" w:rsidP="001A1F5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Физико-химические свойства почвы.</w:t>
            </w:r>
          </w:p>
        </w:tc>
        <w:tc>
          <w:tcPr>
            <w:tcW w:w="1333" w:type="dxa"/>
          </w:tcPr>
          <w:p w:rsidR="001A1F51" w:rsidRPr="00A367C9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закрепление знаний и умений</w:t>
            </w:r>
          </w:p>
        </w:tc>
        <w:tc>
          <w:tcPr>
            <w:tcW w:w="851" w:type="dxa"/>
          </w:tcPr>
          <w:p w:rsidR="001A1F51" w:rsidRPr="0011009E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A1F51" w:rsidRPr="00EB29E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1A1F51" w:rsidRDefault="001A1F51" w:rsidP="001A1F51">
            <w:r w:rsidRPr="00866FE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1A1F51" w:rsidRDefault="001A1F51" w:rsidP="001A1F51">
            <w:r w:rsidRPr="003C4277"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1A1F51" w:rsidRPr="006769C2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ПК, проектор, </w:t>
            </w:r>
          </w:p>
        </w:tc>
      </w:tr>
      <w:tr w:rsidR="001A1F51" w:rsidRPr="0011009E" w:rsidTr="00C17708">
        <w:tc>
          <w:tcPr>
            <w:tcW w:w="463" w:type="dxa"/>
          </w:tcPr>
          <w:p w:rsidR="001A1F51" w:rsidRPr="00823ABF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027" w:type="dxa"/>
          </w:tcPr>
          <w:p w:rsidR="001A1F51" w:rsidRDefault="00D51E6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  <w:r w:rsidR="001A1F51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851" w:type="dxa"/>
          </w:tcPr>
          <w:p w:rsidR="001A1F51" w:rsidRPr="00E5268E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44" w:type="dxa"/>
          </w:tcPr>
          <w:p w:rsidR="001A1F51" w:rsidRPr="00B76E78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Определитель почв.</w:t>
            </w:r>
          </w:p>
        </w:tc>
        <w:tc>
          <w:tcPr>
            <w:tcW w:w="1333" w:type="dxa"/>
          </w:tcPr>
          <w:p w:rsidR="001A1F5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 и умений</w:t>
            </w:r>
          </w:p>
        </w:tc>
        <w:tc>
          <w:tcPr>
            <w:tcW w:w="851" w:type="dxa"/>
          </w:tcPr>
          <w:p w:rsidR="001A1F5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A1F51" w:rsidRPr="00EB29E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1A1F51" w:rsidRDefault="001A1F51" w:rsidP="001A1F51">
            <w:r w:rsidRPr="00866FE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1A1F51" w:rsidRPr="00EB29E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1A1F51" w:rsidRPr="006769C2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определители почв</w:t>
            </w:r>
          </w:p>
        </w:tc>
      </w:tr>
      <w:tr w:rsidR="001A1F51" w:rsidRPr="0011009E" w:rsidTr="00C17708">
        <w:tc>
          <w:tcPr>
            <w:tcW w:w="463" w:type="dxa"/>
          </w:tcPr>
          <w:p w:rsidR="001A1F51" w:rsidRPr="00823ABF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027" w:type="dxa"/>
          </w:tcPr>
          <w:p w:rsidR="001A1F51" w:rsidRDefault="00D51E6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1A1F51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851" w:type="dxa"/>
          </w:tcPr>
          <w:p w:rsidR="001A1F5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1A1F51" w:rsidRPr="00A5555B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типов почв на основе описанных почвенных разрезов.</w:t>
            </w:r>
          </w:p>
        </w:tc>
        <w:tc>
          <w:tcPr>
            <w:tcW w:w="1333" w:type="dxa"/>
          </w:tcPr>
          <w:p w:rsidR="001A1F5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</w:t>
            </w:r>
          </w:p>
        </w:tc>
        <w:tc>
          <w:tcPr>
            <w:tcW w:w="851" w:type="dxa"/>
          </w:tcPr>
          <w:p w:rsidR="001A1F5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A1F51" w:rsidRPr="00EB29E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1A1F51" w:rsidRDefault="001A1F51" w:rsidP="001A1F51">
            <w:r w:rsidRPr="00866FE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1A1F51" w:rsidRPr="00EB29E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1A1F51" w:rsidRPr="006769C2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определители почв</w:t>
            </w:r>
          </w:p>
        </w:tc>
      </w:tr>
      <w:tr w:rsidR="001A1F51" w:rsidRPr="0011009E" w:rsidTr="00C17708">
        <w:tc>
          <w:tcPr>
            <w:tcW w:w="463" w:type="dxa"/>
          </w:tcPr>
          <w:p w:rsidR="001A1F51" w:rsidRPr="00823ABF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027" w:type="dxa"/>
          </w:tcPr>
          <w:p w:rsidR="001A1F51" w:rsidRDefault="00D51E6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1A1F51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851" w:type="dxa"/>
          </w:tcPr>
          <w:p w:rsidR="001A1F5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1A1F51" w:rsidRPr="00A5555B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типов почв на основе описанных почвенных разрезов.</w:t>
            </w:r>
          </w:p>
        </w:tc>
        <w:tc>
          <w:tcPr>
            <w:tcW w:w="1333" w:type="dxa"/>
          </w:tcPr>
          <w:p w:rsidR="001A1F5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</w:t>
            </w:r>
          </w:p>
        </w:tc>
        <w:tc>
          <w:tcPr>
            <w:tcW w:w="851" w:type="dxa"/>
          </w:tcPr>
          <w:p w:rsidR="001A1F5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A1F51" w:rsidRPr="00EB29E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1A1F51" w:rsidRDefault="001A1F51" w:rsidP="001A1F51">
            <w:r w:rsidRPr="00866FE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1A1F51" w:rsidRPr="00EB29E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1A1F51" w:rsidRPr="006769C2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проектор, определители почв</w:t>
            </w:r>
          </w:p>
        </w:tc>
      </w:tr>
      <w:tr w:rsidR="001A1F51" w:rsidRPr="0011009E" w:rsidTr="003F069C">
        <w:trPr>
          <w:trHeight w:val="274"/>
        </w:trPr>
        <w:tc>
          <w:tcPr>
            <w:tcW w:w="14673" w:type="dxa"/>
            <w:gridSpan w:val="10"/>
          </w:tcPr>
          <w:p w:rsidR="001A1F51" w:rsidRDefault="001A1F51" w:rsidP="001A1F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Экология</w:t>
            </w:r>
            <w:r w:rsidRPr="00062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062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</w:t>
            </w:r>
          </w:p>
        </w:tc>
      </w:tr>
      <w:tr w:rsidR="001A1F51" w:rsidRPr="0011009E" w:rsidTr="00C17708">
        <w:tc>
          <w:tcPr>
            <w:tcW w:w="463" w:type="dxa"/>
          </w:tcPr>
          <w:p w:rsidR="001A1F51" w:rsidRPr="00823ABF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027" w:type="dxa"/>
          </w:tcPr>
          <w:p w:rsidR="001A1F51" w:rsidRDefault="00D51E6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18.03</w:t>
            </w:r>
          </w:p>
        </w:tc>
        <w:tc>
          <w:tcPr>
            <w:tcW w:w="851" w:type="dxa"/>
          </w:tcPr>
          <w:p w:rsidR="001A1F5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1A1F51" w:rsidRPr="00A5555B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 и задачи экологии.</w:t>
            </w:r>
          </w:p>
        </w:tc>
        <w:tc>
          <w:tcPr>
            <w:tcW w:w="1333" w:type="dxa"/>
          </w:tcPr>
          <w:p w:rsidR="001A1F5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1A1F5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A1F51" w:rsidRPr="00EB29E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1A1F51" w:rsidRPr="0011009E" w:rsidRDefault="001A1F51" w:rsidP="001A1F5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1A1F51" w:rsidRDefault="001A1F51" w:rsidP="001A1F51">
            <w:r w:rsidRPr="008463C0"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1A1F51" w:rsidRPr="006769C2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1A1F51" w:rsidRPr="0011009E" w:rsidTr="00C17708">
        <w:tc>
          <w:tcPr>
            <w:tcW w:w="463" w:type="dxa"/>
          </w:tcPr>
          <w:p w:rsidR="001A1F51" w:rsidRPr="00823ABF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1027" w:type="dxa"/>
          </w:tcPr>
          <w:p w:rsidR="001A1F51" w:rsidRDefault="00D51E6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21.03</w:t>
            </w:r>
          </w:p>
        </w:tc>
        <w:tc>
          <w:tcPr>
            <w:tcW w:w="851" w:type="dxa"/>
          </w:tcPr>
          <w:p w:rsidR="001A1F5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1A1F51" w:rsidRPr="00A5555B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Экологические факторы.</w:t>
            </w:r>
          </w:p>
        </w:tc>
        <w:tc>
          <w:tcPr>
            <w:tcW w:w="1333" w:type="dxa"/>
          </w:tcPr>
          <w:p w:rsidR="001A1F5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1A1F5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A1F5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F51" w:rsidRPr="00EB29E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1A1F51" w:rsidRPr="00EB29E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1A1F51" w:rsidRDefault="001A1F51" w:rsidP="001A1F51">
            <w:r w:rsidRPr="008463C0"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1A1F51" w:rsidRPr="006769C2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1A1F51" w:rsidRPr="0011009E" w:rsidTr="00C17708">
        <w:tc>
          <w:tcPr>
            <w:tcW w:w="463" w:type="dxa"/>
          </w:tcPr>
          <w:p w:rsidR="001A1F51" w:rsidRPr="00CA25B4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A25B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27" w:type="dxa"/>
          </w:tcPr>
          <w:p w:rsidR="001A1F51" w:rsidRDefault="00D51E6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25.03</w:t>
            </w:r>
          </w:p>
        </w:tc>
        <w:tc>
          <w:tcPr>
            <w:tcW w:w="851" w:type="dxa"/>
          </w:tcPr>
          <w:p w:rsidR="001A1F5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1A1F51" w:rsidRPr="00A5555B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Среды жизни. Водная среда.</w:t>
            </w:r>
          </w:p>
        </w:tc>
        <w:tc>
          <w:tcPr>
            <w:tcW w:w="1333" w:type="dxa"/>
          </w:tcPr>
          <w:p w:rsidR="001A1F5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1A1F5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A1F51" w:rsidRPr="00EB29E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1A1F51" w:rsidRPr="00A6784B" w:rsidRDefault="001A1F51" w:rsidP="001A1F51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1A1F51" w:rsidRDefault="001A1F51" w:rsidP="001A1F51">
            <w:r w:rsidRPr="008463C0"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1A1F51" w:rsidRPr="006769C2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1A1F51" w:rsidRPr="0011009E" w:rsidTr="00C17708">
        <w:tc>
          <w:tcPr>
            <w:tcW w:w="463" w:type="dxa"/>
          </w:tcPr>
          <w:p w:rsidR="001A1F51" w:rsidRPr="00823ABF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1027" w:type="dxa"/>
          </w:tcPr>
          <w:p w:rsidR="001A1F5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51E61">
              <w:rPr>
                <w:rFonts w:ascii="Times New Roman" w:hAnsi="Times New Roman" w:cs="Times New Roman"/>
              </w:rPr>
              <w:t>8.03</w:t>
            </w:r>
          </w:p>
        </w:tc>
        <w:tc>
          <w:tcPr>
            <w:tcW w:w="851" w:type="dxa"/>
          </w:tcPr>
          <w:p w:rsidR="001A1F5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1A1F51" w:rsidRPr="00A5555B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Наземно-воздушная среда.</w:t>
            </w:r>
          </w:p>
        </w:tc>
        <w:tc>
          <w:tcPr>
            <w:tcW w:w="1333" w:type="dxa"/>
          </w:tcPr>
          <w:p w:rsidR="001A1F5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1A1F5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A1F51" w:rsidRPr="00EB29E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1A1F51" w:rsidRPr="00A6784B" w:rsidRDefault="001A1F51" w:rsidP="001A1F51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1A1F51" w:rsidRDefault="001A1F51" w:rsidP="001A1F51">
            <w:r w:rsidRPr="008463C0"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1A1F51" w:rsidRPr="006769C2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1A1F51" w:rsidRPr="0011009E" w:rsidTr="00C17708">
        <w:tc>
          <w:tcPr>
            <w:tcW w:w="463" w:type="dxa"/>
          </w:tcPr>
          <w:p w:rsidR="001A1F51" w:rsidRPr="00823ABF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1027" w:type="dxa"/>
          </w:tcPr>
          <w:p w:rsidR="001A1F51" w:rsidRDefault="00D51E6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1A1F51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851" w:type="dxa"/>
          </w:tcPr>
          <w:p w:rsidR="001A1F5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1A1F51" w:rsidRPr="00A5555B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Почвенная среда. Организм как среда жизни.</w:t>
            </w:r>
          </w:p>
        </w:tc>
        <w:tc>
          <w:tcPr>
            <w:tcW w:w="1333" w:type="dxa"/>
          </w:tcPr>
          <w:p w:rsidR="001A1F5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1A1F5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A1F51" w:rsidRPr="00EB29E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1A1F51" w:rsidRPr="0011009E" w:rsidRDefault="001A1F51" w:rsidP="001A1F5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1A1F51" w:rsidRDefault="001A1F51" w:rsidP="001A1F51">
            <w:r w:rsidRPr="008463C0"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1A1F51" w:rsidRPr="006769C2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1A1F51" w:rsidRPr="0011009E" w:rsidTr="00C17708">
        <w:tc>
          <w:tcPr>
            <w:tcW w:w="463" w:type="dxa"/>
          </w:tcPr>
          <w:p w:rsidR="001A1F51" w:rsidRPr="00823ABF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60</w:t>
            </w:r>
          </w:p>
        </w:tc>
        <w:tc>
          <w:tcPr>
            <w:tcW w:w="1027" w:type="dxa"/>
          </w:tcPr>
          <w:p w:rsidR="001A1F51" w:rsidRDefault="0083266C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  <w:r w:rsidR="001A1F51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851" w:type="dxa"/>
          </w:tcPr>
          <w:p w:rsidR="001A1F5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1A1F51" w:rsidRPr="00FE468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Экология популяций.</w:t>
            </w:r>
          </w:p>
        </w:tc>
        <w:tc>
          <w:tcPr>
            <w:tcW w:w="1333" w:type="dxa"/>
          </w:tcPr>
          <w:p w:rsidR="001A1F51" w:rsidRPr="00A367C9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1A1F5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A1F51" w:rsidRPr="00EB29E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1A1F51" w:rsidRPr="00EB29E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1A1F51" w:rsidRDefault="001A1F51" w:rsidP="001A1F51">
            <w:r w:rsidRPr="008463C0"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1A1F51" w:rsidRPr="006769C2" w:rsidRDefault="001A1F51" w:rsidP="001A1F51">
            <w:pPr>
              <w:tabs>
                <w:tab w:val="left" w:pos="1152"/>
              </w:tabs>
              <w:spacing w:after="0" w:line="240" w:lineRule="auto"/>
              <w:ind w:left="-288" w:firstLine="28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1A1F51" w:rsidRPr="0011009E" w:rsidTr="00C17708">
        <w:tc>
          <w:tcPr>
            <w:tcW w:w="463" w:type="dxa"/>
          </w:tcPr>
          <w:p w:rsidR="001A1F5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61</w:t>
            </w:r>
          </w:p>
        </w:tc>
        <w:tc>
          <w:tcPr>
            <w:tcW w:w="1027" w:type="dxa"/>
          </w:tcPr>
          <w:p w:rsidR="001A1F51" w:rsidRDefault="0083266C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="001A1F51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851" w:type="dxa"/>
          </w:tcPr>
          <w:p w:rsidR="001A1F5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1A1F51" w:rsidRPr="00FE468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Динамика численности популяций.</w:t>
            </w:r>
          </w:p>
        </w:tc>
        <w:tc>
          <w:tcPr>
            <w:tcW w:w="1333" w:type="dxa"/>
          </w:tcPr>
          <w:p w:rsidR="001A1F5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1A1F51" w:rsidRPr="00A14A5F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1A1F51" w:rsidRPr="00EB29E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1A1F5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1A1F51" w:rsidRPr="00EB29E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1A1F5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ПК, проектор </w:t>
            </w:r>
          </w:p>
        </w:tc>
      </w:tr>
      <w:tr w:rsidR="001A1F51" w:rsidRPr="0011009E" w:rsidTr="00C17708">
        <w:tc>
          <w:tcPr>
            <w:tcW w:w="463" w:type="dxa"/>
          </w:tcPr>
          <w:p w:rsidR="001A1F5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62</w:t>
            </w:r>
          </w:p>
        </w:tc>
        <w:tc>
          <w:tcPr>
            <w:tcW w:w="1027" w:type="dxa"/>
          </w:tcPr>
          <w:p w:rsidR="001A1F51" w:rsidRDefault="0083266C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1A1F51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851" w:type="dxa"/>
          </w:tcPr>
          <w:p w:rsidR="001A1F5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1A1F51" w:rsidRPr="00FE468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Экосистема. Биогеоценоз.</w:t>
            </w:r>
          </w:p>
        </w:tc>
        <w:tc>
          <w:tcPr>
            <w:tcW w:w="1333" w:type="dxa"/>
          </w:tcPr>
          <w:p w:rsidR="001A1F5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1A1F51" w:rsidRPr="00690258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2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A1F51" w:rsidRPr="00EB29E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1A1F5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1A1F51" w:rsidRPr="00EB29E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Научное мировоззрение</w:t>
            </w:r>
          </w:p>
        </w:tc>
        <w:tc>
          <w:tcPr>
            <w:tcW w:w="1701" w:type="dxa"/>
          </w:tcPr>
          <w:p w:rsidR="001A1F5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1A1F51" w:rsidRPr="0011009E" w:rsidTr="00C17708">
        <w:tc>
          <w:tcPr>
            <w:tcW w:w="463" w:type="dxa"/>
          </w:tcPr>
          <w:p w:rsidR="001A1F51" w:rsidRPr="00823ABF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027" w:type="dxa"/>
          </w:tcPr>
          <w:p w:rsidR="001A1F51" w:rsidRDefault="0083266C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1A1F51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851" w:type="dxa"/>
          </w:tcPr>
          <w:p w:rsidR="001A1F5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1A1F51" w:rsidRPr="00A5555B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Продуктивность и энергетика экосистем.</w:t>
            </w:r>
          </w:p>
        </w:tc>
        <w:tc>
          <w:tcPr>
            <w:tcW w:w="1333" w:type="dxa"/>
          </w:tcPr>
          <w:p w:rsidR="001A1F51" w:rsidRPr="00A367C9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1A1F5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A1F51" w:rsidRPr="00EB29E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1A1F51" w:rsidRPr="00B16237" w:rsidRDefault="001A1F51" w:rsidP="001A1F51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1A1F51" w:rsidRPr="00EB29E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1A1F51" w:rsidRPr="006769C2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1A1F51" w:rsidRPr="0011009E" w:rsidTr="00C17708">
        <w:tc>
          <w:tcPr>
            <w:tcW w:w="463" w:type="dxa"/>
          </w:tcPr>
          <w:p w:rsidR="001A1F51" w:rsidRPr="0011595A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1159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27" w:type="dxa"/>
          </w:tcPr>
          <w:p w:rsidR="001A1F51" w:rsidRDefault="0083266C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18.04</w:t>
            </w:r>
          </w:p>
        </w:tc>
        <w:tc>
          <w:tcPr>
            <w:tcW w:w="851" w:type="dxa"/>
          </w:tcPr>
          <w:p w:rsidR="001A1F5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1A1F51" w:rsidRPr="00A5555B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Динамика экосистем.</w:t>
            </w:r>
          </w:p>
        </w:tc>
        <w:tc>
          <w:tcPr>
            <w:tcW w:w="1333" w:type="dxa"/>
          </w:tcPr>
          <w:p w:rsidR="001A1F51" w:rsidRPr="00A367C9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1A1F5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A1F5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F51" w:rsidRPr="00EB29E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1A1F51" w:rsidRPr="00B16237" w:rsidRDefault="001A1F51" w:rsidP="001A1F51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1A1F51" w:rsidRPr="00EB29E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1A1F51" w:rsidRPr="006769C2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1A1F51" w:rsidRPr="0011009E" w:rsidTr="00C17708">
        <w:tc>
          <w:tcPr>
            <w:tcW w:w="463" w:type="dxa"/>
          </w:tcPr>
          <w:p w:rsidR="001A1F51" w:rsidRPr="00823ABF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65</w:t>
            </w:r>
          </w:p>
        </w:tc>
        <w:tc>
          <w:tcPr>
            <w:tcW w:w="1027" w:type="dxa"/>
          </w:tcPr>
          <w:p w:rsidR="001A1F51" w:rsidRDefault="0083266C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</w:t>
            </w:r>
          </w:p>
        </w:tc>
        <w:tc>
          <w:tcPr>
            <w:tcW w:w="851" w:type="dxa"/>
          </w:tcPr>
          <w:p w:rsidR="001A1F5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1A1F51" w:rsidRPr="00A5555B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Глобальная экология.</w:t>
            </w:r>
          </w:p>
        </w:tc>
        <w:tc>
          <w:tcPr>
            <w:tcW w:w="1333" w:type="dxa"/>
          </w:tcPr>
          <w:p w:rsidR="001A1F51" w:rsidRPr="00A367C9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1A1F5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A1F5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F51" w:rsidRPr="00EB29E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1A1F51" w:rsidRPr="00B16237" w:rsidRDefault="001A1F51" w:rsidP="001A1F51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опорным конспектом</w:t>
            </w:r>
          </w:p>
        </w:tc>
        <w:tc>
          <w:tcPr>
            <w:tcW w:w="1559" w:type="dxa"/>
          </w:tcPr>
          <w:p w:rsidR="001A1F51" w:rsidRPr="00EB29E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1A1F51" w:rsidRPr="006769C2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1A1F51" w:rsidRPr="0011009E" w:rsidTr="003F069C">
        <w:trPr>
          <w:trHeight w:val="265"/>
        </w:trPr>
        <w:tc>
          <w:tcPr>
            <w:tcW w:w="14673" w:type="dxa"/>
            <w:gridSpan w:val="10"/>
          </w:tcPr>
          <w:p w:rsidR="001A1F51" w:rsidRDefault="001A1F51" w:rsidP="001A1F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Картография - 12</w:t>
            </w:r>
            <w:r w:rsidRPr="00062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</w:t>
            </w:r>
          </w:p>
        </w:tc>
      </w:tr>
      <w:tr w:rsidR="001A1F51" w:rsidRPr="0011009E" w:rsidTr="00C17708">
        <w:tc>
          <w:tcPr>
            <w:tcW w:w="463" w:type="dxa"/>
          </w:tcPr>
          <w:p w:rsidR="001A1F51" w:rsidRPr="00823ABF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1027" w:type="dxa"/>
          </w:tcPr>
          <w:p w:rsidR="001A1F51" w:rsidRDefault="0083266C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25.04</w:t>
            </w:r>
          </w:p>
        </w:tc>
        <w:tc>
          <w:tcPr>
            <w:tcW w:w="851" w:type="dxa"/>
          </w:tcPr>
          <w:p w:rsidR="001A1F5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1A1F51" w:rsidRPr="00A5555B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Картографические методы при проведении комплексных исследований экосистем.</w:t>
            </w:r>
          </w:p>
        </w:tc>
        <w:tc>
          <w:tcPr>
            <w:tcW w:w="1333" w:type="dxa"/>
          </w:tcPr>
          <w:p w:rsidR="001A1F51" w:rsidRPr="00A367C9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1A1F5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A1F51" w:rsidRPr="00EB29E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1A1F51" w:rsidRDefault="001A1F51" w:rsidP="001A1F51">
            <w:r w:rsidRPr="00840CF9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1A1F51" w:rsidRPr="00EB29E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1A1F51" w:rsidRPr="006769C2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1A1F51" w:rsidRPr="0011009E" w:rsidTr="00C17708">
        <w:tc>
          <w:tcPr>
            <w:tcW w:w="463" w:type="dxa"/>
          </w:tcPr>
          <w:p w:rsidR="001A1F51" w:rsidRPr="00823ABF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1027" w:type="dxa"/>
          </w:tcPr>
          <w:p w:rsidR="001A1F51" w:rsidRDefault="0083266C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29.04</w:t>
            </w:r>
          </w:p>
        </w:tc>
        <w:tc>
          <w:tcPr>
            <w:tcW w:w="851" w:type="dxa"/>
          </w:tcPr>
          <w:p w:rsidR="001A1F5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1A1F51" w:rsidRPr="00A5555B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Ориентирование на местности. Наземная съёмка.</w:t>
            </w:r>
          </w:p>
        </w:tc>
        <w:tc>
          <w:tcPr>
            <w:tcW w:w="1333" w:type="dxa"/>
          </w:tcPr>
          <w:p w:rsidR="001A1F51" w:rsidRPr="00A367C9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</w:t>
            </w:r>
          </w:p>
        </w:tc>
        <w:tc>
          <w:tcPr>
            <w:tcW w:w="851" w:type="dxa"/>
          </w:tcPr>
          <w:p w:rsidR="001A1F5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A1F51" w:rsidRPr="00EB29E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1A1F51" w:rsidRDefault="001A1F51" w:rsidP="001A1F51">
            <w:r w:rsidRPr="00840CF9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1A1F51" w:rsidRPr="00EB29E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1A1F51" w:rsidRPr="006769C2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1A1F51" w:rsidRPr="0011009E" w:rsidTr="00C17708">
        <w:tc>
          <w:tcPr>
            <w:tcW w:w="463" w:type="dxa"/>
          </w:tcPr>
          <w:p w:rsidR="001A1F51" w:rsidRPr="00823ABF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1027" w:type="dxa"/>
          </w:tcPr>
          <w:p w:rsidR="001A1F51" w:rsidRDefault="0083266C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1A1F51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851" w:type="dxa"/>
          </w:tcPr>
          <w:p w:rsidR="001A1F5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1A1F51" w:rsidRPr="00A5555B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Картографические способы изображения объектов.</w:t>
            </w:r>
          </w:p>
        </w:tc>
        <w:tc>
          <w:tcPr>
            <w:tcW w:w="1333" w:type="dxa"/>
          </w:tcPr>
          <w:p w:rsidR="001A1F51" w:rsidRPr="00A367C9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</w:t>
            </w:r>
          </w:p>
        </w:tc>
        <w:tc>
          <w:tcPr>
            <w:tcW w:w="851" w:type="dxa"/>
          </w:tcPr>
          <w:p w:rsidR="001A1F5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A1F5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F51" w:rsidRPr="00EB29E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1A1F51" w:rsidRDefault="001A1F51" w:rsidP="001A1F51">
            <w:r w:rsidRPr="00840CF9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1A1F51" w:rsidRPr="00EB29E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1A1F51" w:rsidRPr="006769C2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1A1F51" w:rsidRPr="0011009E" w:rsidTr="00C17708">
        <w:tc>
          <w:tcPr>
            <w:tcW w:w="463" w:type="dxa"/>
          </w:tcPr>
          <w:p w:rsidR="001A1F51" w:rsidRPr="00823ABF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1027" w:type="dxa"/>
          </w:tcPr>
          <w:p w:rsidR="001A1F51" w:rsidRPr="00C25197" w:rsidRDefault="0083266C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13</w:t>
            </w:r>
            <w:r w:rsidR="00C25197">
              <w:rPr>
                <w:rFonts w:ascii="Times New Roman" w:hAnsi="Times New Roman" w:cs="Times New Roman"/>
                <w:lang w:val="en-US"/>
              </w:rPr>
              <w:t>.05</w:t>
            </w:r>
          </w:p>
        </w:tc>
        <w:tc>
          <w:tcPr>
            <w:tcW w:w="851" w:type="dxa"/>
          </w:tcPr>
          <w:p w:rsidR="001A1F5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1A1F51" w:rsidRPr="00A5555B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профиля местности. Тематические профили.</w:t>
            </w:r>
          </w:p>
        </w:tc>
        <w:tc>
          <w:tcPr>
            <w:tcW w:w="1333" w:type="dxa"/>
          </w:tcPr>
          <w:p w:rsidR="001A1F51" w:rsidRPr="00A367C9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</w:t>
            </w:r>
          </w:p>
        </w:tc>
        <w:tc>
          <w:tcPr>
            <w:tcW w:w="851" w:type="dxa"/>
          </w:tcPr>
          <w:p w:rsidR="001A1F5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A1F5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F51" w:rsidRPr="00EB29E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</w:p>
        </w:tc>
        <w:tc>
          <w:tcPr>
            <w:tcW w:w="1985" w:type="dxa"/>
          </w:tcPr>
          <w:p w:rsidR="001A1F51" w:rsidRDefault="001A1F51" w:rsidP="001A1F51">
            <w:r w:rsidRPr="00840CF9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1A1F51" w:rsidRPr="00EB29E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1A1F51" w:rsidRPr="006769C2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1A1F51" w:rsidRPr="0011009E" w:rsidTr="00C17708">
        <w:tc>
          <w:tcPr>
            <w:tcW w:w="463" w:type="dxa"/>
          </w:tcPr>
          <w:p w:rsidR="001A1F51" w:rsidRPr="00C64B9B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4B9B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027" w:type="dxa"/>
          </w:tcPr>
          <w:p w:rsidR="001A1F51" w:rsidRPr="00C25197" w:rsidRDefault="0083266C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16</w:t>
            </w:r>
            <w:r w:rsidR="00C25197">
              <w:rPr>
                <w:rFonts w:ascii="Times New Roman" w:hAnsi="Times New Roman" w:cs="Times New Roman"/>
                <w:lang w:val="en-US"/>
              </w:rPr>
              <w:t>.05</w:t>
            </w:r>
          </w:p>
        </w:tc>
        <w:tc>
          <w:tcPr>
            <w:tcW w:w="851" w:type="dxa"/>
          </w:tcPr>
          <w:p w:rsidR="001A1F5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1A1F51" w:rsidRPr="00A5555B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ГИС-технологии в экологических исследованиях.</w:t>
            </w:r>
          </w:p>
        </w:tc>
        <w:tc>
          <w:tcPr>
            <w:tcW w:w="1333" w:type="dxa"/>
          </w:tcPr>
          <w:p w:rsidR="001A1F5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</w:t>
            </w:r>
          </w:p>
        </w:tc>
        <w:tc>
          <w:tcPr>
            <w:tcW w:w="851" w:type="dxa"/>
          </w:tcPr>
          <w:p w:rsidR="001A1F5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A1F5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F51" w:rsidRPr="00EB29E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9E1">
              <w:rPr>
                <w:rFonts w:ascii="Times New Roman" w:hAnsi="Times New Roman" w:cs="Times New Roman"/>
                <w:sz w:val="20"/>
                <w:szCs w:val="20"/>
              </w:rPr>
              <w:t>рассказ педагога с презентацией</w:t>
            </w:r>
          </w:p>
        </w:tc>
        <w:tc>
          <w:tcPr>
            <w:tcW w:w="1985" w:type="dxa"/>
          </w:tcPr>
          <w:p w:rsidR="001A1F51" w:rsidRDefault="001A1F51" w:rsidP="001A1F51">
            <w:r w:rsidRPr="00840CF9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1A1F51" w:rsidRPr="00EB29E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1A1F5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1A1F51" w:rsidRPr="0011009E" w:rsidTr="00C17708">
        <w:tc>
          <w:tcPr>
            <w:tcW w:w="463" w:type="dxa"/>
          </w:tcPr>
          <w:p w:rsidR="001A1F51" w:rsidRPr="00823ABF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71</w:t>
            </w:r>
          </w:p>
        </w:tc>
        <w:tc>
          <w:tcPr>
            <w:tcW w:w="1027" w:type="dxa"/>
          </w:tcPr>
          <w:p w:rsidR="001A1F51" w:rsidRDefault="0083266C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20.05</w:t>
            </w:r>
          </w:p>
        </w:tc>
        <w:tc>
          <w:tcPr>
            <w:tcW w:w="851" w:type="dxa"/>
          </w:tcPr>
          <w:p w:rsidR="001A1F5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1A1F51" w:rsidRPr="00A5555B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ГИС-технологии в экологических исследованиях.</w:t>
            </w:r>
          </w:p>
        </w:tc>
        <w:tc>
          <w:tcPr>
            <w:tcW w:w="1333" w:type="dxa"/>
          </w:tcPr>
          <w:p w:rsidR="001A1F5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закрепление знаний, умений и навыков</w:t>
            </w:r>
          </w:p>
        </w:tc>
        <w:tc>
          <w:tcPr>
            <w:tcW w:w="851" w:type="dxa"/>
          </w:tcPr>
          <w:p w:rsidR="001A1F5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A1F5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F51" w:rsidRPr="00EB29E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</w:p>
        </w:tc>
        <w:tc>
          <w:tcPr>
            <w:tcW w:w="1985" w:type="dxa"/>
          </w:tcPr>
          <w:p w:rsidR="001A1F51" w:rsidRDefault="001A1F51" w:rsidP="001A1F51">
            <w:r w:rsidRPr="00840CF9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559" w:type="dxa"/>
          </w:tcPr>
          <w:p w:rsidR="001A1F51" w:rsidRPr="00EB29E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кругозор</w:t>
            </w:r>
          </w:p>
        </w:tc>
        <w:tc>
          <w:tcPr>
            <w:tcW w:w="1701" w:type="dxa"/>
          </w:tcPr>
          <w:p w:rsidR="001A1F5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1A1F51" w:rsidRPr="0011009E" w:rsidTr="00C17708">
        <w:trPr>
          <w:trHeight w:val="441"/>
        </w:trPr>
        <w:tc>
          <w:tcPr>
            <w:tcW w:w="14673" w:type="dxa"/>
            <w:gridSpan w:val="10"/>
          </w:tcPr>
          <w:p w:rsidR="001A1F51" w:rsidRPr="009A61C8" w:rsidRDefault="001A1F51" w:rsidP="001A1F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Итоговое занятие – 2 ч</w:t>
            </w:r>
          </w:p>
        </w:tc>
      </w:tr>
      <w:tr w:rsidR="001A1F51" w:rsidRPr="0011009E" w:rsidTr="00C17708">
        <w:tc>
          <w:tcPr>
            <w:tcW w:w="463" w:type="dxa"/>
          </w:tcPr>
          <w:p w:rsidR="001A1F51" w:rsidRPr="00823ABF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72</w:t>
            </w:r>
          </w:p>
          <w:p w:rsidR="001A1F51" w:rsidRPr="00823ABF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27" w:type="dxa"/>
          </w:tcPr>
          <w:p w:rsidR="001A1F51" w:rsidRPr="0002200A" w:rsidRDefault="0083266C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23.05</w:t>
            </w:r>
          </w:p>
        </w:tc>
        <w:tc>
          <w:tcPr>
            <w:tcW w:w="851" w:type="dxa"/>
          </w:tcPr>
          <w:p w:rsidR="001A1F5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1A1F51" w:rsidRPr="008258B8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8B8">
              <w:rPr>
                <w:rFonts w:ascii="Times New Roman" w:hAnsi="Times New Roman" w:cs="Times New Roman"/>
                <w:sz w:val="24"/>
                <w:szCs w:val="24"/>
              </w:rPr>
              <w:t xml:space="preserve">Итоговое занятие. Подведение итогов работы объединения. </w:t>
            </w:r>
          </w:p>
        </w:tc>
        <w:tc>
          <w:tcPr>
            <w:tcW w:w="1333" w:type="dxa"/>
          </w:tcPr>
          <w:p w:rsidR="001A1F51" w:rsidRPr="00A367C9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Занятие-конкурс</w:t>
            </w:r>
          </w:p>
        </w:tc>
        <w:tc>
          <w:tcPr>
            <w:tcW w:w="851" w:type="dxa"/>
          </w:tcPr>
          <w:p w:rsidR="001A1F51" w:rsidRPr="0011009E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A1F51" w:rsidRPr="00EB29E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</w:p>
        </w:tc>
        <w:tc>
          <w:tcPr>
            <w:tcW w:w="1985" w:type="dxa"/>
          </w:tcPr>
          <w:p w:rsidR="001A1F51" w:rsidRPr="00EB29E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Конкурс «Лучший эколог»</w:t>
            </w:r>
          </w:p>
        </w:tc>
        <w:tc>
          <w:tcPr>
            <w:tcW w:w="1559" w:type="dxa"/>
          </w:tcPr>
          <w:p w:rsidR="001A1F51" w:rsidRPr="00EB29E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самооценка</w:t>
            </w:r>
          </w:p>
        </w:tc>
        <w:tc>
          <w:tcPr>
            <w:tcW w:w="1701" w:type="dxa"/>
          </w:tcPr>
          <w:p w:rsidR="001A1F51" w:rsidRPr="006769C2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ПК, проектор</w:t>
            </w:r>
          </w:p>
        </w:tc>
      </w:tr>
      <w:tr w:rsidR="001A1F51" w:rsidRPr="0011009E" w:rsidTr="00C17708">
        <w:tc>
          <w:tcPr>
            <w:tcW w:w="463" w:type="dxa"/>
          </w:tcPr>
          <w:p w:rsidR="001A1F5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</w:tcPr>
          <w:p w:rsidR="001A1F5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1" w:type="dxa"/>
          </w:tcPr>
          <w:p w:rsidR="001A1F5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1A1F51" w:rsidRPr="003149E4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49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часов:</w:t>
            </w:r>
          </w:p>
        </w:tc>
        <w:tc>
          <w:tcPr>
            <w:tcW w:w="1333" w:type="dxa"/>
          </w:tcPr>
          <w:p w:rsidR="001A1F51" w:rsidRPr="003149E4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1A1F5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49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1A1F51" w:rsidRPr="003149E4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F5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1A1F5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A1F5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A1F51" w:rsidRDefault="001A1F51" w:rsidP="001A1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17708" w:rsidRDefault="00C17708" w:rsidP="008E200B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17708" w:rsidRDefault="00C17708" w:rsidP="008E200B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17708" w:rsidRDefault="00C17708" w:rsidP="008E200B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17708" w:rsidRDefault="00C17708" w:rsidP="008E200B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17708" w:rsidRDefault="00C17708" w:rsidP="008E200B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17708" w:rsidRDefault="00C17708" w:rsidP="008E200B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17708" w:rsidRDefault="00C17708" w:rsidP="008E200B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17708" w:rsidRDefault="00C17708" w:rsidP="008E200B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17708" w:rsidRDefault="00C17708" w:rsidP="008E200B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F069C" w:rsidRDefault="003F069C" w:rsidP="008E200B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F069C" w:rsidRDefault="003F069C" w:rsidP="008E200B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F069C" w:rsidRDefault="003F069C" w:rsidP="008E200B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F069C" w:rsidRDefault="003F069C" w:rsidP="008E200B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F069C" w:rsidRDefault="003F069C" w:rsidP="008E200B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F069C" w:rsidRDefault="003F069C" w:rsidP="008E200B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5307C" w:rsidRDefault="0095307C" w:rsidP="00FC7BD8">
      <w:pPr>
        <w:rPr>
          <w:rFonts w:ascii="Times New Roman" w:hAnsi="Times New Roman" w:cs="Times New Roman"/>
          <w:b/>
          <w:bCs/>
          <w:sz w:val="24"/>
          <w:szCs w:val="24"/>
        </w:rPr>
        <w:sectPr w:rsidR="0095307C" w:rsidSect="00A53EA1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0E690F" w:rsidRPr="00B50DCE" w:rsidRDefault="000E690F" w:rsidP="00F15AB6">
      <w:pPr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B50DCE">
        <w:rPr>
          <w:rFonts w:ascii="Times New Roman" w:hAnsi="Times New Roman"/>
          <w:b/>
          <w:sz w:val="24"/>
          <w:szCs w:val="24"/>
        </w:rPr>
        <w:lastRenderedPageBreak/>
        <w:t xml:space="preserve">Содержание программы: </w:t>
      </w:r>
    </w:p>
    <w:p w:rsidR="000E690F" w:rsidRPr="00B50DCE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b/>
          <w:sz w:val="24"/>
          <w:szCs w:val="24"/>
        </w:rPr>
        <w:t>1. Вводное занятие (2 ч.).</w:t>
      </w:r>
      <w:r w:rsidRPr="00B50DCE">
        <w:rPr>
          <w:rFonts w:ascii="Times New Roman" w:hAnsi="Times New Roman"/>
          <w:sz w:val="24"/>
          <w:szCs w:val="24"/>
        </w:rPr>
        <w:t xml:space="preserve"> Задач</w:t>
      </w:r>
      <w:r>
        <w:rPr>
          <w:rFonts w:ascii="Times New Roman" w:hAnsi="Times New Roman"/>
          <w:sz w:val="24"/>
          <w:szCs w:val="24"/>
        </w:rPr>
        <w:t>и объединения</w:t>
      </w:r>
      <w:r w:rsidRPr="00B50DCE">
        <w:rPr>
          <w:rFonts w:ascii="Times New Roman" w:hAnsi="Times New Roman"/>
          <w:sz w:val="24"/>
          <w:szCs w:val="24"/>
        </w:rPr>
        <w:t>. Техника безопасности.</w:t>
      </w:r>
    </w:p>
    <w:p w:rsidR="000E690F" w:rsidRPr="00B50DCE" w:rsidRDefault="000E690F" w:rsidP="00F15AB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i/>
          <w:sz w:val="24"/>
          <w:szCs w:val="24"/>
        </w:rPr>
        <w:t>Практические занятия</w:t>
      </w:r>
      <w:r w:rsidRPr="00B50DCE">
        <w:rPr>
          <w:rFonts w:ascii="Times New Roman" w:hAnsi="Times New Roman"/>
          <w:sz w:val="24"/>
          <w:szCs w:val="24"/>
        </w:rPr>
        <w:t>: экскурсия по школьной экологической тропе.</w:t>
      </w:r>
    </w:p>
    <w:p w:rsidR="000E690F" w:rsidRPr="003C6812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b/>
          <w:sz w:val="16"/>
          <w:szCs w:val="16"/>
        </w:rPr>
      </w:pPr>
    </w:p>
    <w:p w:rsidR="000E690F" w:rsidRPr="00B50DCE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Ботаника (32</w:t>
      </w:r>
      <w:r w:rsidRPr="00B50DCE">
        <w:rPr>
          <w:rFonts w:ascii="Times New Roman" w:hAnsi="Times New Roman"/>
          <w:b/>
          <w:sz w:val="24"/>
          <w:szCs w:val="24"/>
        </w:rPr>
        <w:t xml:space="preserve"> ч.). </w:t>
      </w:r>
      <w:r>
        <w:rPr>
          <w:rFonts w:ascii="Times New Roman" w:hAnsi="Times New Roman"/>
          <w:i/>
          <w:sz w:val="24"/>
          <w:szCs w:val="24"/>
        </w:rPr>
        <w:t xml:space="preserve">Теория: </w:t>
      </w:r>
      <w:r>
        <w:rPr>
          <w:rFonts w:ascii="Times New Roman" w:hAnsi="Times New Roman"/>
          <w:sz w:val="24"/>
          <w:szCs w:val="24"/>
        </w:rPr>
        <w:t>Предмет изучения</w:t>
      </w:r>
      <w:r w:rsidRPr="00B50DCE">
        <w:rPr>
          <w:rFonts w:ascii="Times New Roman" w:hAnsi="Times New Roman"/>
          <w:sz w:val="24"/>
          <w:szCs w:val="24"/>
        </w:rPr>
        <w:t xml:space="preserve"> ботаники. </w:t>
      </w:r>
      <w:r>
        <w:rPr>
          <w:rFonts w:ascii="Times New Roman" w:hAnsi="Times New Roman"/>
          <w:sz w:val="24"/>
          <w:szCs w:val="24"/>
        </w:rPr>
        <w:t xml:space="preserve">Растительная клетка, её строение и функции. Ткани растений, их строение и функции. </w:t>
      </w:r>
      <w:r w:rsidRPr="00B50DCE">
        <w:rPr>
          <w:rFonts w:ascii="Times New Roman" w:hAnsi="Times New Roman"/>
          <w:sz w:val="24"/>
          <w:szCs w:val="24"/>
        </w:rPr>
        <w:t xml:space="preserve">Морфология растений. </w:t>
      </w:r>
      <w:r>
        <w:rPr>
          <w:rFonts w:ascii="Times New Roman" w:hAnsi="Times New Roman"/>
          <w:sz w:val="24"/>
          <w:szCs w:val="24"/>
        </w:rPr>
        <w:t xml:space="preserve">Вегетативные органы. Корень. Побег. Стебель. Лист. Листорасположение. Видоизменения побегов. Генеративные органы. Цветок. Соцветие. Плод. Понятие о систематике растений. Основные отделы растений. Деление цветковых на классы и семейства. Класс двудольные. Семейство </w:t>
      </w:r>
      <w:proofErr w:type="spellStart"/>
      <w:r>
        <w:rPr>
          <w:rFonts w:ascii="Times New Roman" w:hAnsi="Times New Roman"/>
          <w:sz w:val="24"/>
          <w:szCs w:val="24"/>
        </w:rPr>
        <w:t>Капустовые</w:t>
      </w:r>
      <w:proofErr w:type="spellEnd"/>
      <w:r>
        <w:rPr>
          <w:rFonts w:ascii="Times New Roman" w:hAnsi="Times New Roman"/>
          <w:sz w:val="24"/>
          <w:szCs w:val="24"/>
        </w:rPr>
        <w:t xml:space="preserve">. Семейство Розоцветные. Семейство Бобовые. Семейство Астровые. Класс однодольные. Семейство Лилейные. Семейство Злаки. Семейство Осоковые. </w:t>
      </w:r>
      <w:r w:rsidRPr="00B50DCE">
        <w:rPr>
          <w:rFonts w:ascii="Times New Roman" w:hAnsi="Times New Roman"/>
          <w:sz w:val="24"/>
          <w:szCs w:val="24"/>
        </w:rPr>
        <w:t xml:space="preserve">Определение растений. Гербарий, его назначение. Правила гербаризации. Основные понятия геоботаники. </w:t>
      </w:r>
      <w:r>
        <w:rPr>
          <w:rFonts w:ascii="Times New Roman" w:hAnsi="Times New Roman"/>
          <w:sz w:val="24"/>
          <w:szCs w:val="24"/>
        </w:rPr>
        <w:t>Фитоценоз. Геоботаническое описание фитоценоза</w:t>
      </w:r>
      <w:r w:rsidRPr="00B50DCE">
        <w:rPr>
          <w:rFonts w:ascii="Times New Roman" w:hAnsi="Times New Roman"/>
          <w:sz w:val="24"/>
          <w:szCs w:val="24"/>
        </w:rPr>
        <w:t>.</w:t>
      </w:r>
    </w:p>
    <w:p w:rsidR="000E690F" w:rsidRDefault="000E690F" w:rsidP="00F15AB6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i/>
          <w:sz w:val="24"/>
          <w:szCs w:val="24"/>
        </w:rPr>
        <w:t>Практические занятия</w:t>
      </w:r>
      <w:r w:rsidRPr="00B50DCE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Строение различных клеток растений (кожицы лука, </w:t>
      </w:r>
      <w:proofErr w:type="spellStart"/>
      <w:r>
        <w:rPr>
          <w:rFonts w:ascii="Times New Roman" w:hAnsi="Times New Roman"/>
          <w:sz w:val="24"/>
          <w:szCs w:val="24"/>
        </w:rPr>
        <w:t>гиппеаструма</w:t>
      </w:r>
      <w:proofErr w:type="spellEnd"/>
      <w:r>
        <w:rPr>
          <w:rFonts w:ascii="Times New Roman" w:hAnsi="Times New Roman"/>
          <w:sz w:val="24"/>
          <w:szCs w:val="24"/>
        </w:rPr>
        <w:t xml:space="preserve">, волосков традесканции и др.). Строение тканей растений (покровной, основной, проводящей). Строение стержневой и мочковатой корневых систем. Макроскопическое и микроскопическое строение стебля. Строение почек, расположение их на стебле. Строение луковицы и клубня. Микроскопическое строение листа. Простые и сложные листья. Строение цветка. Диаграмма цветка. Формула цветка. Сухие и сочные плоды. Строение многоклеточной водоросли спирогиры. Строение мохообразных (работа с коллекцией). Внешнее строение побегов сосны и ели. Строение мужских и женских шишек, пыльцы и семян сосны. Строение цветка горчицы. Работа с гербарными образцами семейства </w:t>
      </w:r>
      <w:proofErr w:type="spellStart"/>
      <w:r>
        <w:rPr>
          <w:rFonts w:ascii="Times New Roman" w:hAnsi="Times New Roman"/>
          <w:sz w:val="24"/>
          <w:szCs w:val="24"/>
        </w:rPr>
        <w:t>Капустовые</w:t>
      </w:r>
      <w:proofErr w:type="spellEnd"/>
      <w:r>
        <w:rPr>
          <w:rFonts w:ascii="Times New Roman" w:hAnsi="Times New Roman"/>
          <w:sz w:val="24"/>
          <w:szCs w:val="24"/>
        </w:rPr>
        <w:t xml:space="preserve">. Строение цветка шиповника. Работа с гербарными образцами семейства Розоцветные. Строение цветка гороха. Работа с гербарными образцами семейства Бобовые. Строение цветка одуванчика. Работа с гербарными образцами семейства Астровые. Строение цветка тюльпана. Работа с гербарными образцами семейства Лилейные. Строение цветка мятлика. Работа с гербарными образцами семейства Злаков. Строение цветков осоки. Работа с гербарными образцами семейства Осоковые. Знакомство с определителем растений. Определение растений. Сбор и засушивание растений для гербария. Монтировка гербария. Геоботаническое описание лесного фитоценоза. Геоботаническое описание лугового фитоценоза. </w:t>
      </w:r>
    </w:p>
    <w:p w:rsidR="000E690F" w:rsidRPr="00B50DCE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Зоология (26</w:t>
      </w:r>
      <w:r w:rsidRPr="00B50DCE">
        <w:rPr>
          <w:rFonts w:ascii="Times New Roman" w:hAnsi="Times New Roman"/>
          <w:b/>
          <w:sz w:val="24"/>
          <w:szCs w:val="24"/>
        </w:rPr>
        <w:t xml:space="preserve"> ч.).</w:t>
      </w:r>
      <w:r w:rsidRPr="00B50DC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Теория: </w:t>
      </w:r>
      <w:r>
        <w:rPr>
          <w:rFonts w:ascii="Times New Roman" w:hAnsi="Times New Roman"/>
          <w:sz w:val="24"/>
          <w:szCs w:val="24"/>
        </w:rPr>
        <w:t xml:space="preserve">Зоология – наука о животных. Эволюция животных. Многообразие животных. Систематика животных. </w:t>
      </w:r>
      <w:r w:rsidRPr="00B50DCE">
        <w:rPr>
          <w:rFonts w:ascii="Times New Roman" w:hAnsi="Times New Roman"/>
          <w:sz w:val="24"/>
          <w:szCs w:val="24"/>
        </w:rPr>
        <w:t>Орнитология – наука о птицах. Пт</w:t>
      </w:r>
      <w:r>
        <w:rPr>
          <w:rFonts w:ascii="Times New Roman" w:hAnsi="Times New Roman"/>
          <w:sz w:val="24"/>
          <w:szCs w:val="24"/>
        </w:rPr>
        <w:t>ицы нашей местности. Основные методы</w:t>
      </w:r>
      <w:r w:rsidRPr="00B50DCE">
        <w:rPr>
          <w:rFonts w:ascii="Times New Roman" w:hAnsi="Times New Roman"/>
          <w:sz w:val="24"/>
          <w:szCs w:val="24"/>
        </w:rPr>
        <w:t xml:space="preserve"> орнитологических исследований. Способы определения птиц. </w:t>
      </w:r>
      <w:r>
        <w:rPr>
          <w:rFonts w:ascii="Times New Roman" w:hAnsi="Times New Roman"/>
          <w:sz w:val="24"/>
          <w:szCs w:val="24"/>
        </w:rPr>
        <w:t xml:space="preserve">Энтомология – раздел зоологии, изучающий насекомых. Многообразие насекомых. </w:t>
      </w:r>
      <w:r w:rsidRPr="00B50DCE">
        <w:rPr>
          <w:rFonts w:ascii="Times New Roman" w:hAnsi="Times New Roman"/>
          <w:sz w:val="24"/>
          <w:szCs w:val="24"/>
        </w:rPr>
        <w:t>Особенности энтомологических исследований. Оборудование для энтомологических исследований. Определение насекомых.</w:t>
      </w:r>
    </w:p>
    <w:p w:rsidR="000E690F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i/>
          <w:sz w:val="24"/>
          <w:szCs w:val="24"/>
        </w:rPr>
        <w:t>Практические занятия</w:t>
      </w:r>
      <w:r w:rsidRPr="00B50DCE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Знакомство с биологической классификацией животных. Древо жизни как отражение родственных связей основных групп животных. Анатомическое строение птиц. Знакомство с видовым составом орнитофауны своей местности. Знакомство с оборудованием для орнитологических исследований. Знакомство с определителем птиц. Определение птиц визуально. Определение птиц по голосам. Определение птиц по продуктам жизнедеятельности. Строение насекомых. Знакомство с оборудованием для энтомологических исследований. Знакомство с определителем насекомых. Сбор насекомых. Определение насекомых. </w:t>
      </w:r>
    </w:p>
    <w:p w:rsidR="000E690F" w:rsidRPr="003C6812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</w:rPr>
      </w:pPr>
    </w:p>
    <w:p w:rsidR="000E690F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Гидробиология (26</w:t>
      </w:r>
      <w:r w:rsidRPr="00B50DCE">
        <w:rPr>
          <w:rFonts w:ascii="Times New Roman" w:hAnsi="Times New Roman"/>
          <w:b/>
          <w:sz w:val="24"/>
          <w:szCs w:val="24"/>
        </w:rPr>
        <w:t xml:space="preserve"> ч.). </w:t>
      </w:r>
      <w:r>
        <w:rPr>
          <w:rFonts w:ascii="Times New Roman" w:hAnsi="Times New Roman"/>
          <w:i/>
          <w:sz w:val="24"/>
          <w:szCs w:val="24"/>
        </w:rPr>
        <w:t xml:space="preserve">Теория: </w:t>
      </w:r>
      <w:r>
        <w:rPr>
          <w:rFonts w:ascii="Times New Roman" w:hAnsi="Times New Roman"/>
          <w:sz w:val="24"/>
          <w:szCs w:val="24"/>
        </w:rPr>
        <w:t xml:space="preserve">Гидробиология – комплекс наук о водных экосистемах суши. </w:t>
      </w:r>
      <w:r w:rsidRPr="00B50DCE">
        <w:rPr>
          <w:rFonts w:ascii="Times New Roman" w:hAnsi="Times New Roman"/>
          <w:sz w:val="24"/>
          <w:szCs w:val="24"/>
        </w:rPr>
        <w:t xml:space="preserve">Основные понятия гидробиологии. Оборудование для гидробиологических исследований. </w:t>
      </w:r>
      <w:r>
        <w:rPr>
          <w:rFonts w:ascii="Times New Roman" w:hAnsi="Times New Roman"/>
          <w:sz w:val="24"/>
          <w:szCs w:val="24"/>
        </w:rPr>
        <w:t xml:space="preserve">Типы водоёмов. </w:t>
      </w:r>
      <w:r w:rsidRPr="00B50DCE">
        <w:rPr>
          <w:rFonts w:ascii="Times New Roman" w:hAnsi="Times New Roman"/>
          <w:sz w:val="24"/>
          <w:szCs w:val="24"/>
        </w:rPr>
        <w:t xml:space="preserve">Порядок описания водоёма и проведения простейших измерений на нем. </w:t>
      </w:r>
      <w:r>
        <w:rPr>
          <w:rFonts w:ascii="Times New Roman" w:hAnsi="Times New Roman"/>
          <w:sz w:val="24"/>
          <w:szCs w:val="24"/>
        </w:rPr>
        <w:t xml:space="preserve">Экологические группы водных организмов. </w:t>
      </w:r>
      <w:proofErr w:type="spellStart"/>
      <w:r>
        <w:rPr>
          <w:rFonts w:ascii="Times New Roman" w:hAnsi="Times New Roman"/>
          <w:sz w:val="24"/>
          <w:szCs w:val="24"/>
        </w:rPr>
        <w:t>Плактон</w:t>
      </w:r>
      <w:proofErr w:type="spellEnd"/>
      <w:r>
        <w:rPr>
          <w:rFonts w:ascii="Times New Roman" w:hAnsi="Times New Roman"/>
          <w:sz w:val="24"/>
          <w:szCs w:val="24"/>
        </w:rPr>
        <w:t xml:space="preserve">. Перифитон. Нейстон. Бентос. Нектон. Виды пресноводных рыб. Методы </w:t>
      </w:r>
      <w:proofErr w:type="spellStart"/>
      <w:r>
        <w:rPr>
          <w:rFonts w:ascii="Times New Roman" w:hAnsi="Times New Roman"/>
          <w:sz w:val="24"/>
          <w:szCs w:val="24"/>
        </w:rPr>
        <w:lastRenderedPageBreak/>
        <w:t>биоиндикации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Pr="00B50DCE">
        <w:rPr>
          <w:rFonts w:ascii="Times New Roman" w:hAnsi="Times New Roman"/>
          <w:sz w:val="24"/>
          <w:szCs w:val="24"/>
        </w:rPr>
        <w:t>Методики исследования зообентоса, зоопланктона, перифитона, нектона.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Макрофиты</w:t>
      </w:r>
      <w:proofErr w:type="spellEnd"/>
      <w:r>
        <w:rPr>
          <w:rFonts w:ascii="Times New Roman" w:hAnsi="Times New Roman"/>
          <w:sz w:val="24"/>
          <w:szCs w:val="24"/>
        </w:rPr>
        <w:t xml:space="preserve"> – высшие водные растения. Экологические группы </w:t>
      </w:r>
      <w:proofErr w:type="spellStart"/>
      <w:r>
        <w:rPr>
          <w:rFonts w:ascii="Times New Roman" w:hAnsi="Times New Roman"/>
          <w:sz w:val="24"/>
          <w:szCs w:val="24"/>
        </w:rPr>
        <w:t>макрофитов</w:t>
      </w:r>
      <w:proofErr w:type="spellEnd"/>
      <w:r>
        <w:rPr>
          <w:rFonts w:ascii="Times New Roman" w:hAnsi="Times New Roman"/>
          <w:sz w:val="24"/>
          <w:szCs w:val="24"/>
        </w:rPr>
        <w:t xml:space="preserve">. Гидатофиты. Гелофиты. Гидрофиты. Гигрофиты. Индикаторные свойства </w:t>
      </w:r>
      <w:proofErr w:type="spellStart"/>
      <w:r>
        <w:rPr>
          <w:rFonts w:ascii="Times New Roman" w:hAnsi="Times New Roman"/>
          <w:sz w:val="24"/>
          <w:szCs w:val="24"/>
        </w:rPr>
        <w:t>макрофитов</w:t>
      </w:r>
      <w:proofErr w:type="spellEnd"/>
      <w:r>
        <w:rPr>
          <w:rFonts w:ascii="Times New Roman" w:hAnsi="Times New Roman"/>
          <w:sz w:val="24"/>
          <w:szCs w:val="24"/>
        </w:rPr>
        <w:t>. Экосистемы пресных водоёмов. Экосистема озера, пруда. Экосистемы болот. Экосистемы водотоков.</w:t>
      </w:r>
    </w:p>
    <w:p w:rsidR="000E690F" w:rsidRPr="00B50DCE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i/>
          <w:sz w:val="24"/>
          <w:szCs w:val="24"/>
        </w:rPr>
        <w:t>Практические занятия</w:t>
      </w:r>
      <w:r w:rsidRPr="00B50DCE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Знакомство с оборудованием для проведения простейших гидрологических измерений. Описание водоёма. Знакомство с оборудованием для гидробиологических исследований. С</w:t>
      </w:r>
      <w:r w:rsidRPr="00B50DCE">
        <w:rPr>
          <w:rFonts w:ascii="Times New Roman" w:hAnsi="Times New Roman"/>
          <w:sz w:val="24"/>
          <w:szCs w:val="24"/>
        </w:rPr>
        <w:t xml:space="preserve">бор и определение </w:t>
      </w:r>
      <w:proofErr w:type="spellStart"/>
      <w:r w:rsidRPr="00B50DCE">
        <w:rPr>
          <w:rFonts w:ascii="Times New Roman" w:hAnsi="Times New Roman"/>
          <w:sz w:val="24"/>
          <w:szCs w:val="24"/>
        </w:rPr>
        <w:t>макрозообе</w:t>
      </w:r>
      <w:r>
        <w:rPr>
          <w:rFonts w:ascii="Times New Roman" w:hAnsi="Times New Roman"/>
          <w:sz w:val="24"/>
          <w:szCs w:val="24"/>
        </w:rPr>
        <w:t>нтоса</w:t>
      </w:r>
      <w:proofErr w:type="spellEnd"/>
      <w:r>
        <w:rPr>
          <w:rFonts w:ascii="Times New Roman" w:hAnsi="Times New Roman"/>
          <w:sz w:val="24"/>
          <w:szCs w:val="24"/>
        </w:rPr>
        <w:t>, зоопланктона, перифитона</w:t>
      </w:r>
      <w:r w:rsidRPr="00B50DCE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Определение экологического состояния водоёма с помощью индикаторных организмов. Определение растений водоёма. С</w:t>
      </w:r>
      <w:r w:rsidRPr="00B50DCE">
        <w:rPr>
          <w:rFonts w:ascii="Times New Roman" w:hAnsi="Times New Roman"/>
          <w:sz w:val="24"/>
          <w:szCs w:val="24"/>
        </w:rPr>
        <w:t>остав</w:t>
      </w:r>
      <w:r>
        <w:rPr>
          <w:rFonts w:ascii="Times New Roman" w:hAnsi="Times New Roman"/>
          <w:sz w:val="24"/>
          <w:szCs w:val="24"/>
        </w:rPr>
        <w:t xml:space="preserve">ление списка </w:t>
      </w:r>
      <w:proofErr w:type="spellStart"/>
      <w:r>
        <w:rPr>
          <w:rFonts w:ascii="Times New Roman" w:hAnsi="Times New Roman"/>
          <w:sz w:val="24"/>
          <w:szCs w:val="24"/>
        </w:rPr>
        <w:t>макрофитов</w:t>
      </w:r>
      <w:proofErr w:type="spellEnd"/>
      <w:r w:rsidRPr="00B50DC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Сравнительная оценка экологического состояния разных типов водоёмов своей местности.</w:t>
      </w:r>
    </w:p>
    <w:p w:rsidR="000E690F" w:rsidRPr="003C6812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</w:rPr>
      </w:pPr>
    </w:p>
    <w:p w:rsidR="000E690F" w:rsidRPr="00906C3D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Почвоведение (22</w:t>
      </w:r>
      <w:r w:rsidRPr="00B50DCE">
        <w:rPr>
          <w:rFonts w:ascii="Times New Roman" w:hAnsi="Times New Roman"/>
          <w:b/>
          <w:sz w:val="24"/>
          <w:szCs w:val="24"/>
        </w:rPr>
        <w:t xml:space="preserve"> ч.). </w:t>
      </w:r>
      <w:r>
        <w:rPr>
          <w:rFonts w:ascii="Times New Roman" w:hAnsi="Times New Roman"/>
          <w:i/>
          <w:sz w:val="24"/>
          <w:szCs w:val="24"/>
        </w:rPr>
        <w:t xml:space="preserve">Теория: </w:t>
      </w:r>
      <w:r>
        <w:rPr>
          <w:rFonts w:ascii="Times New Roman" w:hAnsi="Times New Roman"/>
          <w:sz w:val="24"/>
          <w:szCs w:val="24"/>
        </w:rPr>
        <w:t>Предмет изучения почвоведения. Почва – зеркало ландшафта. Факторы почвообразования: материнская горная порода, растительный и животный мир, климат, рельеф, грунтовые и почвенные воды, деятельность человека, время. Образование почвенных генетических горизонтов. Зональные и интразональные почвы. Диагностические почвенные разрезы. Физико-химические свойства почвы. Принципы определения почв. Определение типа почвы по диагностическому почвенному разрезу.</w:t>
      </w:r>
    </w:p>
    <w:p w:rsidR="000E690F" w:rsidRPr="00B50DCE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i/>
          <w:sz w:val="24"/>
          <w:szCs w:val="24"/>
        </w:rPr>
        <w:t>Практические занятия</w:t>
      </w:r>
      <w:r w:rsidRPr="00B50DCE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Знакомство с почвенной картой. Описание зональных почв своей местности. </w:t>
      </w:r>
      <w:r w:rsidRPr="00B50DCE">
        <w:rPr>
          <w:rFonts w:ascii="Times New Roman" w:hAnsi="Times New Roman"/>
          <w:sz w:val="24"/>
          <w:szCs w:val="24"/>
        </w:rPr>
        <w:t>Закладк</w:t>
      </w:r>
      <w:r>
        <w:rPr>
          <w:rFonts w:ascii="Times New Roman" w:hAnsi="Times New Roman"/>
          <w:sz w:val="24"/>
          <w:szCs w:val="24"/>
        </w:rPr>
        <w:t>а и описание почвенного разреза</w:t>
      </w:r>
      <w:r w:rsidRPr="00B50DCE">
        <w:rPr>
          <w:rFonts w:ascii="Times New Roman" w:hAnsi="Times New Roman"/>
          <w:sz w:val="24"/>
          <w:szCs w:val="24"/>
        </w:rPr>
        <w:t xml:space="preserve">. Определение свойств почвы: </w:t>
      </w:r>
      <w:r>
        <w:rPr>
          <w:rFonts w:ascii="Times New Roman" w:hAnsi="Times New Roman"/>
          <w:sz w:val="24"/>
          <w:szCs w:val="24"/>
        </w:rPr>
        <w:t>гранулометрического (</w:t>
      </w:r>
      <w:r w:rsidRPr="00B50DCE">
        <w:rPr>
          <w:rFonts w:ascii="Times New Roman" w:hAnsi="Times New Roman"/>
          <w:sz w:val="24"/>
          <w:szCs w:val="24"/>
        </w:rPr>
        <w:t>механического</w:t>
      </w:r>
      <w:r>
        <w:rPr>
          <w:rFonts w:ascii="Times New Roman" w:hAnsi="Times New Roman"/>
          <w:sz w:val="24"/>
          <w:szCs w:val="24"/>
        </w:rPr>
        <w:t>)</w:t>
      </w:r>
      <w:r w:rsidRPr="00B50DCE">
        <w:rPr>
          <w:rFonts w:ascii="Times New Roman" w:hAnsi="Times New Roman"/>
          <w:sz w:val="24"/>
          <w:szCs w:val="24"/>
        </w:rPr>
        <w:t xml:space="preserve"> состава, структуры, плотности и т.п.</w:t>
      </w:r>
      <w:r>
        <w:rPr>
          <w:rFonts w:ascii="Times New Roman" w:hAnsi="Times New Roman"/>
          <w:sz w:val="24"/>
          <w:szCs w:val="24"/>
        </w:rPr>
        <w:t xml:space="preserve"> Знакомство с определителем почв. Определение типов почв на основании заложенных и описанных почвенных разрезов.</w:t>
      </w:r>
    </w:p>
    <w:p w:rsidR="000E690F" w:rsidRPr="003C6812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</w:rPr>
      </w:pPr>
    </w:p>
    <w:p w:rsidR="000E690F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6. Экология (22 ч.). </w:t>
      </w:r>
      <w:r w:rsidRPr="005D2B73">
        <w:rPr>
          <w:rFonts w:ascii="Times New Roman" w:hAnsi="Times New Roman"/>
          <w:i/>
          <w:sz w:val="24"/>
          <w:szCs w:val="24"/>
        </w:rPr>
        <w:t>Теория: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5D2B73">
        <w:rPr>
          <w:rFonts w:ascii="Times New Roman" w:hAnsi="Times New Roman"/>
          <w:sz w:val="24"/>
          <w:szCs w:val="24"/>
        </w:rPr>
        <w:t>Предмет</w:t>
      </w:r>
      <w:r>
        <w:rPr>
          <w:rFonts w:ascii="Times New Roman" w:hAnsi="Times New Roman"/>
          <w:sz w:val="24"/>
          <w:szCs w:val="24"/>
        </w:rPr>
        <w:t xml:space="preserve"> и задачи экологии. Разделы экологии. Экологические факторы. Многообразие комбинаций экологических факторов. Среды жизни. Водная среда. Наземно-воздушная среда. Почвенная среда. Организм как среда жизни. Экология популяций. Динамика численности популяций. Экосистема. Биогеоценоз. Продуктивность и энергетика экосистем. Динамика экосистем. Биосфера – глобальная экосистема. Международные природоохранные организации. Международные соглашения по охране природы.</w:t>
      </w:r>
    </w:p>
    <w:p w:rsidR="000E690F" w:rsidRPr="00C12B00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Практические занятия: </w:t>
      </w:r>
      <w:r w:rsidRPr="00C12B00">
        <w:rPr>
          <w:rFonts w:ascii="Times New Roman" w:hAnsi="Times New Roman"/>
          <w:sz w:val="24"/>
          <w:szCs w:val="24"/>
        </w:rPr>
        <w:t>Выявление экологических факторов</w:t>
      </w:r>
      <w:r>
        <w:rPr>
          <w:rFonts w:ascii="Times New Roman" w:hAnsi="Times New Roman"/>
          <w:sz w:val="24"/>
          <w:szCs w:val="24"/>
        </w:rPr>
        <w:t>, воздействующих на типичные экосистемы своей местности. Сравнительное описание различных сред жизни. Знакомство с фазами развития популяции. Работа с экологическими пирамидами (энергии, массы, численности). Построение сукцессионных рядов. Подготовка мини-справочника по международным природоохранным организациям и международным соглашениям.</w:t>
      </w:r>
    </w:p>
    <w:p w:rsidR="000E690F" w:rsidRPr="00C12B00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b/>
          <w:sz w:val="16"/>
          <w:szCs w:val="16"/>
        </w:rPr>
      </w:pPr>
    </w:p>
    <w:p w:rsidR="000E690F" w:rsidRPr="001F7758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7. Картография (12 ч.). </w:t>
      </w:r>
      <w:r>
        <w:rPr>
          <w:rFonts w:ascii="Times New Roman" w:hAnsi="Times New Roman"/>
          <w:i/>
          <w:sz w:val="24"/>
          <w:szCs w:val="24"/>
        </w:rPr>
        <w:t xml:space="preserve">Теория: </w:t>
      </w:r>
      <w:r>
        <w:rPr>
          <w:rFonts w:ascii="Times New Roman" w:hAnsi="Times New Roman"/>
          <w:sz w:val="24"/>
          <w:szCs w:val="24"/>
        </w:rPr>
        <w:t>Применение картографических методов при проведении комплексных экологических исследований экосистем. Общегеографические и тематические карты. Топографические карты. Ориентирование на местности. Наземная съёмка местности. Картографические способы изображения объектов. Профили местности. Виды профилей. Современные ГИС-технологии, используемые при проведении экологических исследований.</w:t>
      </w:r>
    </w:p>
    <w:p w:rsidR="000E690F" w:rsidRPr="00061049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Практические занятия: </w:t>
      </w:r>
      <w:r>
        <w:rPr>
          <w:rFonts w:ascii="Times New Roman" w:hAnsi="Times New Roman"/>
          <w:sz w:val="24"/>
          <w:szCs w:val="24"/>
        </w:rPr>
        <w:t>Работа с тематическими картами своей местности. Работа с топографическими картами. Ориентирование на местности. Глазомерная съёмка местности. Выполнение плана местности. Построение профиля местности. Знакомство с приложениями, использующими современные ГИС-технологии.</w:t>
      </w:r>
    </w:p>
    <w:p w:rsidR="000E690F" w:rsidRPr="001D1A0A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b/>
          <w:sz w:val="16"/>
          <w:szCs w:val="16"/>
        </w:rPr>
      </w:pPr>
    </w:p>
    <w:p w:rsidR="000E690F" w:rsidRPr="00B50DCE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Pr="00B50DCE">
        <w:rPr>
          <w:rFonts w:ascii="Times New Roman" w:hAnsi="Times New Roman"/>
          <w:b/>
          <w:sz w:val="24"/>
          <w:szCs w:val="24"/>
        </w:rPr>
        <w:t xml:space="preserve">. Итоговое занятие (4 ч.). </w:t>
      </w:r>
      <w:r w:rsidRPr="00B50DCE">
        <w:rPr>
          <w:rFonts w:ascii="Times New Roman" w:hAnsi="Times New Roman"/>
          <w:sz w:val="24"/>
          <w:szCs w:val="24"/>
        </w:rPr>
        <w:t>Подве</w:t>
      </w:r>
      <w:r>
        <w:rPr>
          <w:rFonts w:ascii="Times New Roman" w:hAnsi="Times New Roman"/>
          <w:sz w:val="24"/>
          <w:szCs w:val="24"/>
        </w:rPr>
        <w:t>дение итогов работы объединения</w:t>
      </w:r>
      <w:r w:rsidRPr="00B50DCE">
        <w:rPr>
          <w:rFonts w:ascii="Times New Roman" w:hAnsi="Times New Roman"/>
          <w:sz w:val="24"/>
          <w:szCs w:val="24"/>
        </w:rPr>
        <w:t>.</w:t>
      </w:r>
    </w:p>
    <w:p w:rsidR="000E690F" w:rsidRDefault="000E690F" w:rsidP="00F15AB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i/>
          <w:sz w:val="24"/>
          <w:szCs w:val="24"/>
        </w:rPr>
        <w:t>Практические занятия</w:t>
      </w:r>
      <w:r>
        <w:rPr>
          <w:rFonts w:ascii="Times New Roman" w:hAnsi="Times New Roman"/>
          <w:sz w:val="24"/>
          <w:szCs w:val="24"/>
        </w:rPr>
        <w:t>: Конкурс «Лучший эколог»</w:t>
      </w:r>
      <w:r w:rsidRPr="00B50DCE">
        <w:rPr>
          <w:rFonts w:ascii="Times New Roman" w:hAnsi="Times New Roman"/>
          <w:sz w:val="24"/>
          <w:szCs w:val="24"/>
        </w:rPr>
        <w:t xml:space="preserve">. </w:t>
      </w:r>
    </w:p>
    <w:p w:rsidR="00F15AB6" w:rsidRPr="00F15AB6" w:rsidRDefault="00F15AB6" w:rsidP="00F15AB6">
      <w:pPr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</w:rPr>
      </w:pPr>
    </w:p>
    <w:p w:rsidR="00F15AB6" w:rsidRPr="0009753F" w:rsidRDefault="00F15AB6" w:rsidP="00F15AB6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09753F">
        <w:rPr>
          <w:rFonts w:ascii="Times New Roman" w:hAnsi="Times New Roman"/>
          <w:b/>
          <w:sz w:val="24"/>
          <w:szCs w:val="24"/>
        </w:rPr>
        <w:t>Условия реализации программы</w:t>
      </w:r>
    </w:p>
    <w:p w:rsidR="00F15AB6" w:rsidRPr="00B50DCE" w:rsidRDefault="00F15AB6" w:rsidP="00F15AB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Для реализации дополн</w:t>
      </w:r>
      <w:r>
        <w:rPr>
          <w:rFonts w:ascii="Times New Roman" w:hAnsi="Times New Roman"/>
          <w:sz w:val="24"/>
          <w:szCs w:val="24"/>
        </w:rPr>
        <w:t>ительной программы «Юный эколог</w:t>
      </w:r>
      <w:r w:rsidRPr="00B50DCE">
        <w:rPr>
          <w:rFonts w:ascii="Times New Roman" w:hAnsi="Times New Roman"/>
          <w:sz w:val="24"/>
          <w:szCs w:val="24"/>
        </w:rPr>
        <w:t>» необходимо наличие учебного кабинета и оборудования.</w:t>
      </w:r>
    </w:p>
    <w:p w:rsidR="00F15AB6" w:rsidRPr="005D7001" w:rsidRDefault="00F15AB6" w:rsidP="00F15AB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i/>
          <w:sz w:val="24"/>
          <w:szCs w:val="24"/>
        </w:rPr>
        <w:lastRenderedPageBreak/>
        <w:t>Оборудование</w:t>
      </w:r>
      <w:r w:rsidRPr="00B50DCE">
        <w:rPr>
          <w:rFonts w:ascii="Times New Roman" w:hAnsi="Times New Roman"/>
          <w:sz w:val="24"/>
          <w:szCs w:val="24"/>
        </w:rPr>
        <w:t>: компьютер, мультимедийный проект</w:t>
      </w:r>
      <w:r>
        <w:rPr>
          <w:rFonts w:ascii="Times New Roman" w:hAnsi="Times New Roman"/>
          <w:sz w:val="24"/>
          <w:szCs w:val="24"/>
        </w:rPr>
        <w:t>ор</w:t>
      </w:r>
      <w:r w:rsidRPr="00B50DC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50DCE">
        <w:rPr>
          <w:rFonts w:ascii="Times New Roman" w:hAnsi="Times New Roman"/>
          <w:sz w:val="24"/>
          <w:szCs w:val="24"/>
        </w:rPr>
        <w:t>бинокуляры</w:t>
      </w:r>
      <w:proofErr w:type="spellEnd"/>
      <w:r w:rsidRPr="00B50DCE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лупы, гербарные папки и прессы, определители растений, бинокли, определители птиц, энтомологические сачки, морилки, ловушки, определители насекомых, гидрологические сачки и скребки, кюветы, диск </w:t>
      </w:r>
      <w:proofErr w:type="spellStart"/>
      <w:r>
        <w:rPr>
          <w:rFonts w:ascii="Times New Roman" w:hAnsi="Times New Roman"/>
          <w:sz w:val="24"/>
          <w:szCs w:val="24"/>
        </w:rPr>
        <w:t>Секки</w:t>
      </w:r>
      <w:proofErr w:type="spellEnd"/>
      <w:r>
        <w:rPr>
          <w:rFonts w:ascii="Times New Roman" w:hAnsi="Times New Roman"/>
          <w:sz w:val="24"/>
          <w:szCs w:val="24"/>
        </w:rPr>
        <w:t>, поплавки, батометр, водный термометр, лопаты, определители почв.</w:t>
      </w:r>
    </w:p>
    <w:p w:rsidR="00F15AB6" w:rsidRPr="00DD21FA" w:rsidRDefault="00F15AB6" w:rsidP="00F15AB6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Формы аттестации</w:t>
      </w:r>
    </w:p>
    <w:p w:rsidR="00F15AB6" w:rsidRPr="00B50DCE" w:rsidRDefault="00F15AB6" w:rsidP="00F15A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21FA">
        <w:rPr>
          <w:rFonts w:ascii="Times New Roman" w:hAnsi="Times New Roman"/>
          <w:sz w:val="24"/>
          <w:szCs w:val="24"/>
        </w:rPr>
        <w:t>Результативность освоения программы</w:t>
      </w:r>
      <w:r w:rsidRPr="00B50DCE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B50DCE">
        <w:rPr>
          <w:rFonts w:ascii="Times New Roman" w:hAnsi="Times New Roman"/>
          <w:sz w:val="24"/>
          <w:szCs w:val="24"/>
        </w:rPr>
        <w:t>определяется путём отслеживания личностного роста ребёнка по следующим параметрам:</w:t>
      </w:r>
    </w:p>
    <w:p w:rsidR="00F15AB6" w:rsidRPr="00B50DCE" w:rsidRDefault="00F15AB6" w:rsidP="00F15AB6">
      <w:pPr>
        <w:pStyle w:val="1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овладение теоретическими знаниями и специальной терминологией;</w:t>
      </w:r>
    </w:p>
    <w:p w:rsidR="00F15AB6" w:rsidRPr="00B50DCE" w:rsidRDefault="00F15AB6" w:rsidP="00F15AB6">
      <w:pPr>
        <w:pStyle w:val="1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- овладение практическими умениями и навыками, работа со специальным оборудованием и оснащением;</w:t>
      </w:r>
    </w:p>
    <w:p w:rsidR="00F15AB6" w:rsidRDefault="00F15AB6" w:rsidP="00F15AB6">
      <w:pPr>
        <w:pStyle w:val="1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B50DCE">
        <w:rPr>
          <w:rFonts w:ascii="Times New Roman" w:hAnsi="Times New Roman"/>
          <w:sz w:val="24"/>
          <w:szCs w:val="24"/>
        </w:rPr>
        <w:t>метапредметные</w:t>
      </w:r>
      <w:proofErr w:type="spellEnd"/>
      <w:r w:rsidRPr="00B50DCE">
        <w:rPr>
          <w:rFonts w:ascii="Times New Roman" w:hAnsi="Times New Roman"/>
          <w:sz w:val="24"/>
          <w:szCs w:val="24"/>
        </w:rPr>
        <w:t xml:space="preserve"> результаты.</w:t>
      </w:r>
    </w:p>
    <w:p w:rsidR="00F15AB6" w:rsidRDefault="00F15AB6" w:rsidP="00F15AB6">
      <w:pPr>
        <w:pStyle w:val="1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Программой предусмотрены следующие виды контроля:</w:t>
      </w:r>
    </w:p>
    <w:p w:rsidR="00F15AB6" w:rsidRDefault="00F15AB6" w:rsidP="00F15AB6">
      <w:pPr>
        <w:pStyle w:val="1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стартовый, проводимый в начале освоения программы в форме беседы, анкетирования;</w:t>
      </w:r>
    </w:p>
    <w:p w:rsidR="00F15AB6" w:rsidRDefault="00F15AB6" w:rsidP="00F15AB6">
      <w:pPr>
        <w:pStyle w:val="1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текущий, проводимый после изучения каждого раздела в форме тестирования, анкетирования, наблюдения за познавательной активностью обучающихся;</w:t>
      </w:r>
    </w:p>
    <w:p w:rsidR="00F15AB6" w:rsidRPr="00B50DCE" w:rsidRDefault="00F15AB6" w:rsidP="00F15AB6">
      <w:pPr>
        <w:pStyle w:val="1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итоговый, проводимый в форме конкурса «Лучший эколог», а также анкетирования.</w:t>
      </w:r>
    </w:p>
    <w:p w:rsidR="00F15AB6" w:rsidRDefault="00F15AB6" w:rsidP="00F15A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Литература для педагога</w:t>
      </w:r>
    </w:p>
    <w:p w:rsidR="00F15AB6" w:rsidRPr="00B50DCE" w:rsidRDefault="00F15AB6" w:rsidP="00F15AB6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hanging="142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 xml:space="preserve">Алексеев С.В., Груздева Н.В., Муравьев А.Г., Гущина Э.В. Практикум по экологии. -М.: АО МДС, 1996. </w:t>
      </w:r>
    </w:p>
    <w:p w:rsidR="00F15AB6" w:rsidRPr="00B50DCE" w:rsidRDefault="00F15AB6" w:rsidP="00F15AB6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hanging="142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 xml:space="preserve">Алексеев С.К., </w:t>
      </w:r>
      <w:proofErr w:type="spellStart"/>
      <w:r w:rsidRPr="00B50DCE">
        <w:rPr>
          <w:rFonts w:ascii="Times New Roman" w:hAnsi="Times New Roman"/>
          <w:sz w:val="24"/>
          <w:szCs w:val="24"/>
        </w:rPr>
        <w:t>Сионова</w:t>
      </w:r>
      <w:proofErr w:type="spellEnd"/>
      <w:r w:rsidRPr="00B50DCE">
        <w:rPr>
          <w:rFonts w:ascii="Times New Roman" w:hAnsi="Times New Roman"/>
          <w:sz w:val="24"/>
          <w:szCs w:val="24"/>
        </w:rPr>
        <w:t xml:space="preserve"> М.Н.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0DCE">
        <w:rPr>
          <w:rFonts w:ascii="Times New Roman" w:hAnsi="Times New Roman"/>
          <w:sz w:val="24"/>
          <w:szCs w:val="24"/>
        </w:rPr>
        <w:t xml:space="preserve">Научные работы учащихся // Материалы по дополнительному экологическому образованию учащихся (сб. статей). </w:t>
      </w:r>
      <w:proofErr w:type="spellStart"/>
      <w:r w:rsidRPr="00B50DCE">
        <w:rPr>
          <w:rFonts w:ascii="Times New Roman" w:hAnsi="Times New Roman"/>
          <w:sz w:val="24"/>
          <w:szCs w:val="24"/>
        </w:rPr>
        <w:t>Вып</w:t>
      </w:r>
      <w:proofErr w:type="spellEnd"/>
      <w:r w:rsidRPr="00B50DCE">
        <w:rPr>
          <w:rFonts w:ascii="Times New Roman" w:hAnsi="Times New Roman"/>
          <w:sz w:val="24"/>
          <w:szCs w:val="24"/>
        </w:rPr>
        <w:t xml:space="preserve">. II. / Под ред. М.Н. </w:t>
      </w:r>
      <w:proofErr w:type="spellStart"/>
      <w:r w:rsidRPr="00B50DCE">
        <w:rPr>
          <w:rFonts w:ascii="Times New Roman" w:hAnsi="Times New Roman"/>
          <w:sz w:val="24"/>
          <w:szCs w:val="24"/>
        </w:rPr>
        <w:t>Сионовой</w:t>
      </w:r>
      <w:proofErr w:type="spellEnd"/>
      <w:r w:rsidRPr="00B50DCE">
        <w:rPr>
          <w:rFonts w:ascii="Times New Roman" w:hAnsi="Times New Roman"/>
          <w:sz w:val="24"/>
          <w:szCs w:val="24"/>
        </w:rPr>
        <w:t xml:space="preserve"> и Э.А. Поляковой. Калуга, 2005. </w:t>
      </w:r>
    </w:p>
    <w:p w:rsidR="00F15AB6" w:rsidRPr="00B50DCE" w:rsidRDefault="00F15AB6" w:rsidP="00F15AB6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50DCE">
        <w:rPr>
          <w:rFonts w:ascii="Times New Roman" w:hAnsi="Times New Roman"/>
          <w:sz w:val="24"/>
          <w:szCs w:val="24"/>
        </w:rPr>
        <w:t>Ашихмина</w:t>
      </w:r>
      <w:proofErr w:type="spellEnd"/>
      <w:r w:rsidRPr="00B50D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50DCE">
        <w:rPr>
          <w:rFonts w:ascii="Times New Roman" w:hAnsi="Times New Roman"/>
          <w:sz w:val="24"/>
          <w:szCs w:val="24"/>
        </w:rPr>
        <w:t>Т.Я.Школьный</w:t>
      </w:r>
      <w:proofErr w:type="spellEnd"/>
      <w:r w:rsidRPr="00B50DCE">
        <w:rPr>
          <w:rFonts w:ascii="Times New Roman" w:hAnsi="Times New Roman"/>
          <w:sz w:val="24"/>
          <w:szCs w:val="24"/>
        </w:rPr>
        <w:t xml:space="preserve"> экологический мониторинг. М., 2000. </w:t>
      </w:r>
    </w:p>
    <w:p w:rsidR="00F15AB6" w:rsidRPr="00B50DCE" w:rsidRDefault="00F15AB6" w:rsidP="00F15AB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 xml:space="preserve">Алексеев Ю.В. Тяжелые металлы в почвах и растениях / Ю.В. </w:t>
      </w:r>
      <w:proofErr w:type="gramStart"/>
      <w:r w:rsidRPr="00B50DCE">
        <w:rPr>
          <w:rFonts w:ascii="Times New Roman" w:hAnsi="Times New Roman"/>
          <w:sz w:val="24"/>
          <w:szCs w:val="24"/>
        </w:rPr>
        <w:t>Алексеев.–</w:t>
      </w:r>
      <w:proofErr w:type="gramEnd"/>
      <w:r w:rsidRPr="00B50DCE">
        <w:rPr>
          <w:rFonts w:ascii="Times New Roman" w:hAnsi="Times New Roman"/>
          <w:sz w:val="24"/>
          <w:szCs w:val="24"/>
        </w:rPr>
        <w:t xml:space="preserve">Л.: </w:t>
      </w:r>
      <w:proofErr w:type="spellStart"/>
      <w:r w:rsidRPr="00B50DCE">
        <w:rPr>
          <w:rFonts w:ascii="Times New Roman" w:hAnsi="Times New Roman"/>
          <w:sz w:val="24"/>
          <w:szCs w:val="24"/>
        </w:rPr>
        <w:t>Агропромиздат</w:t>
      </w:r>
      <w:proofErr w:type="spellEnd"/>
      <w:r w:rsidRPr="00B50DCE">
        <w:rPr>
          <w:rFonts w:ascii="Times New Roman" w:hAnsi="Times New Roman"/>
          <w:sz w:val="24"/>
          <w:szCs w:val="24"/>
        </w:rPr>
        <w:t>, 1987</w:t>
      </w:r>
    </w:p>
    <w:p w:rsidR="00F15AB6" w:rsidRPr="00B50DCE" w:rsidRDefault="00F15AB6" w:rsidP="00F15AB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50DCE">
        <w:rPr>
          <w:rFonts w:ascii="Times New Roman" w:hAnsi="Times New Roman"/>
          <w:sz w:val="24"/>
          <w:szCs w:val="24"/>
        </w:rPr>
        <w:t>Болгова</w:t>
      </w:r>
      <w:proofErr w:type="spellEnd"/>
      <w:r w:rsidRPr="00B50DC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50DCE">
        <w:rPr>
          <w:rFonts w:ascii="Times New Roman" w:hAnsi="Times New Roman"/>
          <w:sz w:val="24"/>
          <w:szCs w:val="24"/>
        </w:rPr>
        <w:t>И.В. ,Шапошникова</w:t>
      </w:r>
      <w:proofErr w:type="gramEnd"/>
      <w:r w:rsidRPr="00B50DCE">
        <w:rPr>
          <w:rFonts w:ascii="Times New Roman" w:hAnsi="Times New Roman"/>
          <w:sz w:val="24"/>
          <w:szCs w:val="24"/>
        </w:rPr>
        <w:t xml:space="preserve"> И.А., </w:t>
      </w:r>
      <w:proofErr w:type="spellStart"/>
      <w:r w:rsidRPr="00B50DCE">
        <w:rPr>
          <w:rFonts w:ascii="Times New Roman" w:hAnsi="Times New Roman"/>
          <w:sz w:val="24"/>
          <w:szCs w:val="24"/>
        </w:rPr>
        <w:t>Фандо</w:t>
      </w:r>
      <w:proofErr w:type="spellEnd"/>
      <w:r w:rsidRPr="00B50DCE">
        <w:rPr>
          <w:rFonts w:ascii="Times New Roman" w:hAnsi="Times New Roman"/>
          <w:sz w:val="24"/>
          <w:szCs w:val="24"/>
        </w:rPr>
        <w:t xml:space="preserve"> Р.А.  Общая биология Издательский дом «Первое сентября» газета «Биология» №14, 2008 </w:t>
      </w:r>
    </w:p>
    <w:p w:rsidR="00F15AB6" w:rsidRPr="00B50DCE" w:rsidRDefault="00F15AB6" w:rsidP="00F15AB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 xml:space="preserve">Васильев А.Е., Воронин Н.С., </w:t>
      </w:r>
      <w:proofErr w:type="spellStart"/>
      <w:r w:rsidRPr="00B50DCE">
        <w:rPr>
          <w:rFonts w:ascii="Times New Roman" w:hAnsi="Times New Roman"/>
          <w:sz w:val="24"/>
          <w:szCs w:val="24"/>
        </w:rPr>
        <w:t>Еленевский</w:t>
      </w:r>
      <w:proofErr w:type="spellEnd"/>
      <w:r w:rsidRPr="00B50DCE">
        <w:rPr>
          <w:rFonts w:ascii="Times New Roman" w:hAnsi="Times New Roman"/>
          <w:sz w:val="24"/>
          <w:szCs w:val="24"/>
        </w:rPr>
        <w:t xml:space="preserve"> А.Г., и др. Морфология и анатомия растений. Издание 2-е, </w:t>
      </w:r>
      <w:proofErr w:type="spellStart"/>
      <w:r w:rsidRPr="00B50DCE">
        <w:rPr>
          <w:rFonts w:ascii="Times New Roman" w:hAnsi="Times New Roman"/>
          <w:sz w:val="24"/>
          <w:szCs w:val="24"/>
        </w:rPr>
        <w:t>перераб</w:t>
      </w:r>
      <w:proofErr w:type="spellEnd"/>
      <w:r w:rsidRPr="00B50DCE">
        <w:rPr>
          <w:rFonts w:ascii="Times New Roman" w:hAnsi="Times New Roman"/>
          <w:sz w:val="24"/>
          <w:szCs w:val="24"/>
        </w:rPr>
        <w:t>. Издательство: Москва, «Просвещение», 1988</w:t>
      </w:r>
    </w:p>
    <w:p w:rsidR="00F15AB6" w:rsidRPr="00B50DCE" w:rsidRDefault="00F15AB6" w:rsidP="00F15AB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Глинка Н.Л. Общая химия. – Л.: Химия, 1980.</w:t>
      </w:r>
    </w:p>
    <w:p w:rsidR="00F15AB6" w:rsidRPr="00B50DCE" w:rsidRDefault="00F15AB6" w:rsidP="00F15AB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 xml:space="preserve">Звягинцев Д.Г., </w:t>
      </w:r>
      <w:proofErr w:type="spellStart"/>
      <w:r w:rsidRPr="00B50DCE">
        <w:rPr>
          <w:rFonts w:ascii="Times New Roman" w:hAnsi="Times New Roman"/>
          <w:sz w:val="24"/>
          <w:szCs w:val="24"/>
        </w:rPr>
        <w:t>Бабьева</w:t>
      </w:r>
      <w:proofErr w:type="spellEnd"/>
      <w:r w:rsidRPr="00B50DCE">
        <w:rPr>
          <w:rFonts w:ascii="Times New Roman" w:hAnsi="Times New Roman"/>
          <w:sz w:val="24"/>
          <w:szCs w:val="24"/>
        </w:rPr>
        <w:t xml:space="preserve"> И.П., </w:t>
      </w:r>
      <w:proofErr w:type="spellStart"/>
      <w:r w:rsidRPr="00B50DCE">
        <w:rPr>
          <w:rFonts w:ascii="Times New Roman" w:hAnsi="Times New Roman"/>
          <w:sz w:val="24"/>
          <w:szCs w:val="24"/>
        </w:rPr>
        <w:t>Зенова</w:t>
      </w:r>
      <w:proofErr w:type="spellEnd"/>
      <w:r w:rsidRPr="00B50DCE">
        <w:rPr>
          <w:rFonts w:ascii="Times New Roman" w:hAnsi="Times New Roman"/>
          <w:sz w:val="24"/>
          <w:szCs w:val="24"/>
        </w:rPr>
        <w:t xml:space="preserve"> Г.М. Биология почв. М.МГУ 2005</w:t>
      </w:r>
    </w:p>
    <w:p w:rsidR="00F15AB6" w:rsidRDefault="00F15AB6" w:rsidP="00F15AB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>Кузнецов Б.А Определитель позвоночных животных фауны СССР. (</w:t>
      </w:r>
      <w:proofErr w:type="gramStart"/>
      <w:r w:rsidRPr="00B50DCE">
        <w:rPr>
          <w:rFonts w:ascii="Times New Roman" w:hAnsi="Times New Roman"/>
          <w:sz w:val="24"/>
          <w:szCs w:val="24"/>
        </w:rPr>
        <w:t>В</w:t>
      </w:r>
      <w:proofErr w:type="gramEnd"/>
      <w:r w:rsidRPr="00B50DCE">
        <w:rPr>
          <w:rFonts w:ascii="Times New Roman" w:hAnsi="Times New Roman"/>
          <w:sz w:val="24"/>
          <w:szCs w:val="24"/>
        </w:rPr>
        <w:t xml:space="preserve"> 3-х ч.) Пособие для </w:t>
      </w:r>
      <w:proofErr w:type="spellStart"/>
      <w:r w:rsidRPr="00B50DCE">
        <w:rPr>
          <w:rFonts w:ascii="Times New Roman" w:hAnsi="Times New Roman"/>
          <w:sz w:val="24"/>
          <w:szCs w:val="24"/>
        </w:rPr>
        <w:t>учителей.М</w:t>
      </w:r>
      <w:proofErr w:type="spellEnd"/>
      <w:r w:rsidRPr="00B50DCE">
        <w:rPr>
          <w:rFonts w:ascii="Times New Roman" w:hAnsi="Times New Roman"/>
          <w:sz w:val="24"/>
          <w:szCs w:val="24"/>
        </w:rPr>
        <w:t>.: Просвещение, 1975.</w:t>
      </w:r>
    </w:p>
    <w:p w:rsidR="00F15AB6" w:rsidRDefault="00F15AB6" w:rsidP="00F15AB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Общая ботаника с основами геоботаники: Учеб. для биол. и геогр. спец. вузов / В.В. Петров. Л.И. Абрамова, С.А. </w:t>
      </w:r>
      <w:proofErr w:type="spellStart"/>
      <w:r>
        <w:rPr>
          <w:rFonts w:ascii="Times New Roman" w:hAnsi="Times New Roman"/>
          <w:sz w:val="24"/>
          <w:szCs w:val="24"/>
        </w:rPr>
        <w:t>Баландин</w:t>
      </w:r>
      <w:proofErr w:type="spellEnd"/>
      <w:r>
        <w:rPr>
          <w:rFonts w:ascii="Times New Roman" w:hAnsi="Times New Roman"/>
          <w:sz w:val="24"/>
          <w:szCs w:val="24"/>
        </w:rPr>
        <w:t xml:space="preserve">, Н.А. Березина. – М.: </w:t>
      </w:r>
      <w:proofErr w:type="spellStart"/>
      <w:r>
        <w:rPr>
          <w:rFonts w:ascii="Times New Roman" w:hAnsi="Times New Roman"/>
          <w:sz w:val="24"/>
          <w:szCs w:val="24"/>
        </w:rPr>
        <w:t>Высш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шк</w:t>
      </w:r>
      <w:proofErr w:type="spellEnd"/>
      <w:r>
        <w:rPr>
          <w:rFonts w:ascii="Times New Roman" w:hAnsi="Times New Roman"/>
          <w:sz w:val="24"/>
          <w:szCs w:val="24"/>
        </w:rPr>
        <w:t>., 1994. – 271 с.: ил.</w:t>
      </w:r>
    </w:p>
    <w:p w:rsidR="00F15AB6" w:rsidRDefault="00F15AB6" w:rsidP="00F15AB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Полевые исследования наземных позвоночных: учеб. пособие / </w:t>
      </w:r>
      <w:proofErr w:type="spellStart"/>
      <w:r>
        <w:rPr>
          <w:rFonts w:ascii="Times New Roman" w:hAnsi="Times New Roman"/>
          <w:sz w:val="24"/>
          <w:szCs w:val="24"/>
        </w:rPr>
        <w:t>А.Д.Нумеров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А.С.Климов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Е.И.Труфанова</w:t>
      </w:r>
      <w:proofErr w:type="spellEnd"/>
      <w:r>
        <w:rPr>
          <w:rFonts w:ascii="Times New Roman" w:hAnsi="Times New Roman"/>
          <w:sz w:val="24"/>
          <w:szCs w:val="24"/>
        </w:rPr>
        <w:t>; Воронежский государственный университет. – Воронеж: Издательско-полиграфический центр Воронежского государственного университета, 2010. – 301 с.: ил.</w:t>
      </w:r>
    </w:p>
    <w:p w:rsidR="00F15AB6" w:rsidRPr="00B50DCE" w:rsidRDefault="00F15AB6" w:rsidP="00F15AB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Полевые практики по географическим дисциплинам: Учеб. Пособие для студентов </w:t>
      </w:r>
      <w:proofErr w:type="spellStart"/>
      <w:r>
        <w:rPr>
          <w:rFonts w:ascii="Times New Roman" w:hAnsi="Times New Roman"/>
          <w:sz w:val="24"/>
          <w:szCs w:val="24"/>
        </w:rPr>
        <w:t>пед</w:t>
      </w:r>
      <w:proofErr w:type="spellEnd"/>
      <w:r>
        <w:rPr>
          <w:rFonts w:ascii="Times New Roman" w:hAnsi="Times New Roman"/>
          <w:sz w:val="24"/>
          <w:szCs w:val="24"/>
        </w:rPr>
        <w:t>. ин-</w:t>
      </w:r>
      <w:proofErr w:type="spellStart"/>
      <w:r>
        <w:rPr>
          <w:rFonts w:ascii="Times New Roman" w:hAnsi="Times New Roman"/>
          <w:sz w:val="24"/>
          <w:szCs w:val="24"/>
        </w:rPr>
        <w:t>тов</w:t>
      </w:r>
      <w:proofErr w:type="spellEnd"/>
      <w:r>
        <w:rPr>
          <w:rFonts w:ascii="Times New Roman" w:hAnsi="Times New Roman"/>
          <w:sz w:val="24"/>
          <w:szCs w:val="24"/>
        </w:rPr>
        <w:t xml:space="preserve"> по геогр. спец. / по ред. </w:t>
      </w:r>
      <w:proofErr w:type="spellStart"/>
      <w:r>
        <w:rPr>
          <w:rFonts w:ascii="Times New Roman" w:hAnsi="Times New Roman"/>
          <w:sz w:val="24"/>
          <w:szCs w:val="24"/>
        </w:rPr>
        <w:t>В.А.Исаченкова</w:t>
      </w:r>
      <w:proofErr w:type="spellEnd"/>
      <w:r>
        <w:rPr>
          <w:rFonts w:ascii="Times New Roman" w:hAnsi="Times New Roman"/>
          <w:sz w:val="24"/>
          <w:szCs w:val="24"/>
        </w:rPr>
        <w:t>. – М.: Просвещение. 1980. – 224 с., ил.</w:t>
      </w:r>
    </w:p>
    <w:p w:rsidR="00F15AB6" w:rsidRPr="00B50DCE" w:rsidRDefault="00F15AB6" w:rsidP="00F15AB6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50DCE">
        <w:rPr>
          <w:rFonts w:ascii="Times New Roman" w:hAnsi="Times New Roman"/>
          <w:sz w:val="24"/>
          <w:szCs w:val="24"/>
        </w:rPr>
        <w:t>Сионова</w:t>
      </w:r>
      <w:proofErr w:type="spellEnd"/>
      <w:r w:rsidRPr="00B50D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50DCE">
        <w:rPr>
          <w:rFonts w:ascii="Times New Roman" w:hAnsi="Times New Roman"/>
          <w:sz w:val="24"/>
          <w:szCs w:val="24"/>
        </w:rPr>
        <w:t>М.Н.Организация</w:t>
      </w:r>
      <w:proofErr w:type="spellEnd"/>
      <w:r w:rsidRPr="00B50DCE">
        <w:rPr>
          <w:rFonts w:ascii="Times New Roman" w:hAnsi="Times New Roman"/>
          <w:sz w:val="24"/>
          <w:szCs w:val="24"/>
        </w:rPr>
        <w:t xml:space="preserve"> школьных микологических исследований // Материалы по дополнительному экологическому образованию учащихся (сб. статей). </w:t>
      </w:r>
      <w:proofErr w:type="spellStart"/>
      <w:r w:rsidRPr="00B50DCE">
        <w:rPr>
          <w:rFonts w:ascii="Times New Roman" w:hAnsi="Times New Roman"/>
          <w:sz w:val="24"/>
          <w:szCs w:val="24"/>
        </w:rPr>
        <w:t>Вып</w:t>
      </w:r>
      <w:proofErr w:type="spellEnd"/>
      <w:r w:rsidRPr="00B50DCE">
        <w:rPr>
          <w:rFonts w:ascii="Times New Roman" w:hAnsi="Times New Roman"/>
          <w:sz w:val="24"/>
          <w:szCs w:val="24"/>
        </w:rPr>
        <w:t>. I. / Под ред. В.В. Королева и Э.А. Поляковой. Калуга, 2004.</w:t>
      </w:r>
    </w:p>
    <w:p w:rsidR="00F15AB6" w:rsidRPr="00B50DCE" w:rsidRDefault="00F15AB6" w:rsidP="00F15AB6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 xml:space="preserve"> Ушаков В.А., Ушакова </w:t>
      </w:r>
      <w:proofErr w:type="spellStart"/>
      <w:r w:rsidRPr="00B50DCE">
        <w:rPr>
          <w:rFonts w:ascii="Times New Roman" w:hAnsi="Times New Roman"/>
          <w:sz w:val="24"/>
          <w:szCs w:val="24"/>
        </w:rPr>
        <w:t>М.М.Экологический</w:t>
      </w:r>
      <w:proofErr w:type="spellEnd"/>
      <w:r w:rsidRPr="00B50DCE">
        <w:rPr>
          <w:rFonts w:ascii="Times New Roman" w:hAnsi="Times New Roman"/>
          <w:sz w:val="24"/>
          <w:szCs w:val="24"/>
        </w:rPr>
        <w:t xml:space="preserve"> лагерь школьников. Методическое пособие. Н. Новгород.:1996</w:t>
      </w:r>
    </w:p>
    <w:p w:rsidR="00F15AB6" w:rsidRPr="00B50DCE" w:rsidRDefault="00F15AB6" w:rsidP="00F15AB6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 xml:space="preserve">Физическая география и природа Калужской области. Калуга: Издательство Н. Бочкаревой, 2003. </w:t>
      </w:r>
    </w:p>
    <w:p w:rsidR="00F15AB6" w:rsidRPr="00F15AB6" w:rsidRDefault="00F15AB6" w:rsidP="00F15AB6">
      <w:pPr>
        <w:numPr>
          <w:ilvl w:val="0"/>
          <w:numId w:val="8"/>
        </w:numPr>
        <w:tabs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50DCE">
        <w:rPr>
          <w:rFonts w:ascii="Times New Roman" w:hAnsi="Times New Roman"/>
          <w:sz w:val="24"/>
          <w:szCs w:val="24"/>
        </w:rPr>
        <w:t xml:space="preserve">Экология города.  Отв. ред. </w:t>
      </w:r>
      <w:proofErr w:type="spellStart"/>
      <w:r w:rsidRPr="00B50DCE">
        <w:rPr>
          <w:rFonts w:ascii="Times New Roman" w:hAnsi="Times New Roman"/>
          <w:sz w:val="24"/>
          <w:szCs w:val="24"/>
        </w:rPr>
        <w:t>Касимов</w:t>
      </w:r>
      <w:proofErr w:type="spellEnd"/>
      <w:r w:rsidRPr="00B50DCE">
        <w:rPr>
          <w:rFonts w:ascii="Times New Roman" w:hAnsi="Times New Roman"/>
          <w:sz w:val="24"/>
          <w:szCs w:val="24"/>
        </w:rPr>
        <w:t xml:space="preserve"> Н.С. (2004, 624с.)</w:t>
      </w:r>
    </w:p>
    <w:sectPr w:rsidR="00F15AB6" w:rsidRPr="00F15AB6" w:rsidSect="00A53EA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A81075"/>
    <w:multiLevelType w:val="multilevel"/>
    <w:tmpl w:val="FC8E7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 w15:restartNumberingAfterBreak="0">
    <w:nsid w:val="238E353C"/>
    <w:multiLevelType w:val="hybridMultilevel"/>
    <w:tmpl w:val="94DC6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263E46B2"/>
    <w:multiLevelType w:val="singleLevel"/>
    <w:tmpl w:val="A4A035C2"/>
    <w:lvl w:ilvl="0">
      <w:start w:val="1"/>
      <w:numFmt w:val="decimal"/>
      <w:lvlText w:val="%1."/>
      <w:legacy w:legacy="1" w:legacySpace="0" w:legacyIndent="266"/>
      <w:lvlJc w:val="left"/>
      <w:rPr>
        <w:rFonts w:ascii="Times New Roman" w:hAnsi="Times New Roman" w:cs="Times New Roman" w:hint="default"/>
        <w:b w:val="0"/>
        <w:bCs w:val="0"/>
      </w:rPr>
    </w:lvl>
  </w:abstractNum>
  <w:abstractNum w:abstractNumId="3" w15:restartNumberingAfterBreak="0">
    <w:nsid w:val="2A2A3ABB"/>
    <w:multiLevelType w:val="singleLevel"/>
    <w:tmpl w:val="B310094E"/>
    <w:lvl w:ilvl="0">
      <w:start w:val="6"/>
      <w:numFmt w:val="decimal"/>
      <w:lvlText w:val="%1.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31887532"/>
    <w:multiLevelType w:val="hybridMultilevel"/>
    <w:tmpl w:val="8AA0908A"/>
    <w:lvl w:ilvl="0" w:tplc="E724D5C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510C7FC5"/>
    <w:multiLevelType w:val="singleLevel"/>
    <w:tmpl w:val="0EC63C5E"/>
    <w:lvl w:ilvl="0">
      <w:start w:val="4"/>
      <w:numFmt w:val="decimal"/>
      <w:lvlText w:val="%1."/>
      <w:legacy w:legacy="1" w:legacySpace="0" w:legacyIndent="201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54587C42"/>
    <w:multiLevelType w:val="multilevel"/>
    <w:tmpl w:val="60D43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 w15:restartNumberingAfterBreak="0">
    <w:nsid w:val="54E92715"/>
    <w:multiLevelType w:val="hybridMultilevel"/>
    <w:tmpl w:val="497A2CDE"/>
    <w:lvl w:ilvl="0" w:tplc="DBC83C64">
      <w:start w:val="1"/>
      <w:numFmt w:val="decimal"/>
      <w:lvlText w:val="%1."/>
      <w:lvlJc w:val="left"/>
      <w:pPr>
        <w:ind w:left="1110" w:hanging="360"/>
      </w:p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>
      <w:start w:val="1"/>
      <w:numFmt w:val="lowerRoman"/>
      <w:lvlText w:val="%3."/>
      <w:lvlJc w:val="right"/>
      <w:pPr>
        <w:ind w:left="2550" w:hanging="180"/>
      </w:pPr>
    </w:lvl>
    <w:lvl w:ilvl="3" w:tplc="0419000F">
      <w:start w:val="1"/>
      <w:numFmt w:val="decimal"/>
      <w:lvlText w:val="%4."/>
      <w:lvlJc w:val="left"/>
      <w:pPr>
        <w:ind w:left="3270" w:hanging="360"/>
      </w:pPr>
    </w:lvl>
    <w:lvl w:ilvl="4" w:tplc="04190019">
      <w:start w:val="1"/>
      <w:numFmt w:val="lowerLetter"/>
      <w:lvlText w:val="%5."/>
      <w:lvlJc w:val="left"/>
      <w:pPr>
        <w:ind w:left="3990" w:hanging="360"/>
      </w:pPr>
    </w:lvl>
    <w:lvl w:ilvl="5" w:tplc="0419001B">
      <w:start w:val="1"/>
      <w:numFmt w:val="lowerRoman"/>
      <w:lvlText w:val="%6."/>
      <w:lvlJc w:val="right"/>
      <w:pPr>
        <w:ind w:left="4710" w:hanging="180"/>
      </w:pPr>
    </w:lvl>
    <w:lvl w:ilvl="6" w:tplc="0419000F">
      <w:start w:val="1"/>
      <w:numFmt w:val="decimal"/>
      <w:lvlText w:val="%7."/>
      <w:lvlJc w:val="left"/>
      <w:pPr>
        <w:ind w:left="5430" w:hanging="360"/>
      </w:pPr>
    </w:lvl>
    <w:lvl w:ilvl="7" w:tplc="04190019">
      <w:start w:val="1"/>
      <w:numFmt w:val="lowerLetter"/>
      <w:lvlText w:val="%8."/>
      <w:lvlJc w:val="left"/>
      <w:pPr>
        <w:ind w:left="6150" w:hanging="360"/>
      </w:pPr>
    </w:lvl>
    <w:lvl w:ilvl="8" w:tplc="0419001B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0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7BD8"/>
    <w:rsid w:val="0002200A"/>
    <w:rsid w:val="0003089B"/>
    <w:rsid w:val="000433DA"/>
    <w:rsid w:val="000546BE"/>
    <w:rsid w:val="0005483B"/>
    <w:rsid w:val="00056E3B"/>
    <w:rsid w:val="00062502"/>
    <w:rsid w:val="000A168D"/>
    <w:rsid w:val="000A57FC"/>
    <w:rsid w:val="000E690F"/>
    <w:rsid w:val="000E7D50"/>
    <w:rsid w:val="0011009E"/>
    <w:rsid w:val="001156C3"/>
    <w:rsid w:val="0011595A"/>
    <w:rsid w:val="00131E25"/>
    <w:rsid w:val="00153B92"/>
    <w:rsid w:val="001576EE"/>
    <w:rsid w:val="001927B9"/>
    <w:rsid w:val="001A1F51"/>
    <w:rsid w:val="001B5B79"/>
    <w:rsid w:val="001C521B"/>
    <w:rsid w:val="001C5D03"/>
    <w:rsid w:val="001E63E8"/>
    <w:rsid w:val="001F3B56"/>
    <w:rsid w:val="001F6F7E"/>
    <w:rsid w:val="00215B3E"/>
    <w:rsid w:val="00233F2C"/>
    <w:rsid w:val="00256F5F"/>
    <w:rsid w:val="0027468C"/>
    <w:rsid w:val="002A1E97"/>
    <w:rsid w:val="002B1D4E"/>
    <w:rsid w:val="002C4762"/>
    <w:rsid w:val="002F02B6"/>
    <w:rsid w:val="002F1D87"/>
    <w:rsid w:val="002F303B"/>
    <w:rsid w:val="003042BB"/>
    <w:rsid w:val="0030633C"/>
    <w:rsid w:val="00306EC0"/>
    <w:rsid w:val="003149E4"/>
    <w:rsid w:val="00317F47"/>
    <w:rsid w:val="003378FC"/>
    <w:rsid w:val="0038538D"/>
    <w:rsid w:val="00396168"/>
    <w:rsid w:val="003A7240"/>
    <w:rsid w:val="003B29AF"/>
    <w:rsid w:val="003B7385"/>
    <w:rsid w:val="003C295D"/>
    <w:rsid w:val="003F069C"/>
    <w:rsid w:val="003F5F56"/>
    <w:rsid w:val="004043C1"/>
    <w:rsid w:val="0043420F"/>
    <w:rsid w:val="004368EC"/>
    <w:rsid w:val="00473E96"/>
    <w:rsid w:val="00481E63"/>
    <w:rsid w:val="00486DDD"/>
    <w:rsid w:val="004934A9"/>
    <w:rsid w:val="00495F0A"/>
    <w:rsid w:val="004A7650"/>
    <w:rsid w:val="004B2F02"/>
    <w:rsid w:val="004B6C0B"/>
    <w:rsid w:val="004D001F"/>
    <w:rsid w:val="004D41F7"/>
    <w:rsid w:val="004D7C9B"/>
    <w:rsid w:val="004F2ECC"/>
    <w:rsid w:val="00502F73"/>
    <w:rsid w:val="00510E8D"/>
    <w:rsid w:val="00547DF5"/>
    <w:rsid w:val="005533B6"/>
    <w:rsid w:val="00556470"/>
    <w:rsid w:val="0055664D"/>
    <w:rsid w:val="00564050"/>
    <w:rsid w:val="005678C2"/>
    <w:rsid w:val="00575B54"/>
    <w:rsid w:val="005A3691"/>
    <w:rsid w:val="005F2B72"/>
    <w:rsid w:val="005F4639"/>
    <w:rsid w:val="006132C9"/>
    <w:rsid w:val="00616192"/>
    <w:rsid w:val="00622868"/>
    <w:rsid w:val="00633240"/>
    <w:rsid w:val="006557F3"/>
    <w:rsid w:val="006769C2"/>
    <w:rsid w:val="0068063F"/>
    <w:rsid w:val="00690258"/>
    <w:rsid w:val="006946B7"/>
    <w:rsid w:val="00694729"/>
    <w:rsid w:val="0069494A"/>
    <w:rsid w:val="006B62D2"/>
    <w:rsid w:val="006F36CA"/>
    <w:rsid w:val="007449A3"/>
    <w:rsid w:val="00784A62"/>
    <w:rsid w:val="007911AE"/>
    <w:rsid w:val="007978EE"/>
    <w:rsid w:val="007C1305"/>
    <w:rsid w:val="007C1CE4"/>
    <w:rsid w:val="007E56D3"/>
    <w:rsid w:val="008002A5"/>
    <w:rsid w:val="00823ABF"/>
    <w:rsid w:val="008258B8"/>
    <w:rsid w:val="00830343"/>
    <w:rsid w:val="0083102F"/>
    <w:rsid w:val="0083266C"/>
    <w:rsid w:val="008502C7"/>
    <w:rsid w:val="00852C6E"/>
    <w:rsid w:val="00863B2C"/>
    <w:rsid w:val="00880508"/>
    <w:rsid w:val="008A217F"/>
    <w:rsid w:val="008B7B59"/>
    <w:rsid w:val="008B7CD9"/>
    <w:rsid w:val="008C13FA"/>
    <w:rsid w:val="008C1881"/>
    <w:rsid w:val="008D2309"/>
    <w:rsid w:val="008E200B"/>
    <w:rsid w:val="00910B42"/>
    <w:rsid w:val="00922525"/>
    <w:rsid w:val="00925D84"/>
    <w:rsid w:val="0095307C"/>
    <w:rsid w:val="009A39EE"/>
    <w:rsid w:val="009A3B40"/>
    <w:rsid w:val="009A61C8"/>
    <w:rsid w:val="00A14A5F"/>
    <w:rsid w:val="00A367C9"/>
    <w:rsid w:val="00A53EA1"/>
    <w:rsid w:val="00A5555B"/>
    <w:rsid w:val="00A6784B"/>
    <w:rsid w:val="00A67B0F"/>
    <w:rsid w:val="00A73FD7"/>
    <w:rsid w:val="00A97028"/>
    <w:rsid w:val="00AC32AD"/>
    <w:rsid w:val="00AE404A"/>
    <w:rsid w:val="00AE55D6"/>
    <w:rsid w:val="00B16237"/>
    <w:rsid w:val="00B379A2"/>
    <w:rsid w:val="00B575BF"/>
    <w:rsid w:val="00B6447D"/>
    <w:rsid w:val="00B726D4"/>
    <w:rsid w:val="00B76E78"/>
    <w:rsid w:val="00BA0542"/>
    <w:rsid w:val="00BB34E8"/>
    <w:rsid w:val="00BD11B3"/>
    <w:rsid w:val="00BD64C0"/>
    <w:rsid w:val="00C17708"/>
    <w:rsid w:val="00C25197"/>
    <w:rsid w:val="00C358A9"/>
    <w:rsid w:val="00C64B9B"/>
    <w:rsid w:val="00C7798C"/>
    <w:rsid w:val="00C82970"/>
    <w:rsid w:val="00C934CA"/>
    <w:rsid w:val="00CA25B4"/>
    <w:rsid w:val="00D04FA5"/>
    <w:rsid w:val="00D452CB"/>
    <w:rsid w:val="00D51031"/>
    <w:rsid w:val="00D51E61"/>
    <w:rsid w:val="00D7293A"/>
    <w:rsid w:val="00D771C1"/>
    <w:rsid w:val="00D91A94"/>
    <w:rsid w:val="00DA1A72"/>
    <w:rsid w:val="00DA6532"/>
    <w:rsid w:val="00DC7013"/>
    <w:rsid w:val="00E224A7"/>
    <w:rsid w:val="00E5268E"/>
    <w:rsid w:val="00E638E1"/>
    <w:rsid w:val="00E74FC4"/>
    <w:rsid w:val="00E865C3"/>
    <w:rsid w:val="00EA6592"/>
    <w:rsid w:val="00EB29E1"/>
    <w:rsid w:val="00EE095F"/>
    <w:rsid w:val="00EE76E8"/>
    <w:rsid w:val="00EF2F5F"/>
    <w:rsid w:val="00F15AB6"/>
    <w:rsid w:val="00F30EB5"/>
    <w:rsid w:val="00F47731"/>
    <w:rsid w:val="00F676DB"/>
    <w:rsid w:val="00F82F93"/>
    <w:rsid w:val="00F96D37"/>
    <w:rsid w:val="00FA715C"/>
    <w:rsid w:val="00FC7BD8"/>
    <w:rsid w:val="00FD5F26"/>
    <w:rsid w:val="00FE2563"/>
    <w:rsid w:val="00FE4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1A4761"/>
  <w15:docId w15:val="{76992C8F-6BA6-4B92-A015-9FF721EDE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locked="1" w:uiPriority="0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7BD8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FC7BD8"/>
    <w:pPr>
      <w:spacing w:before="240" w:after="60" w:line="240" w:lineRule="auto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uiPriority w:val="99"/>
    <w:locked/>
    <w:rsid w:val="00FC7BD8"/>
    <w:rPr>
      <w:rFonts w:ascii="Calibri" w:hAnsi="Calibri" w:cs="Calibri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FC7BD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hAnsi="Times New Roman" w:cs="Times New Roman"/>
      <w:sz w:val="28"/>
      <w:szCs w:val="28"/>
    </w:rPr>
  </w:style>
  <w:style w:type="character" w:customStyle="1" w:styleId="20">
    <w:name w:val="Основной текст с отступом 2 Знак"/>
    <w:link w:val="2"/>
    <w:uiPriority w:val="99"/>
    <w:locked/>
    <w:rsid w:val="00FC7BD8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FC7BD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22">
    <w:name w:val="Основной текст 2 Знак"/>
    <w:link w:val="21"/>
    <w:uiPriority w:val="99"/>
    <w:locked/>
    <w:rsid w:val="00FC7BD8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Block Text"/>
    <w:basedOn w:val="a"/>
    <w:uiPriority w:val="99"/>
    <w:rsid w:val="00FC7BD8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58" w:right="7" w:firstLine="651"/>
      <w:jc w:val="both"/>
    </w:pPr>
    <w:rPr>
      <w:rFonts w:ascii="Times New Roman" w:hAnsi="Times New Roman" w:cs="Times New Roman"/>
      <w:color w:val="000000"/>
      <w:sz w:val="28"/>
      <w:szCs w:val="28"/>
    </w:rPr>
  </w:style>
  <w:style w:type="paragraph" w:styleId="a4">
    <w:name w:val="Normal (Web)"/>
    <w:basedOn w:val="a"/>
    <w:uiPriority w:val="99"/>
    <w:rsid w:val="00FC7BD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">
    <w:name w:val="Без интервала1"/>
    <w:link w:val="NoSpacingChar"/>
    <w:uiPriority w:val="99"/>
    <w:rsid w:val="00FC7BD8"/>
    <w:rPr>
      <w:rFonts w:ascii="Times New Roman" w:eastAsia="Times New Roman" w:hAnsi="Times New Roman"/>
      <w:sz w:val="24"/>
      <w:szCs w:val="24"/>
    </w:rPr>
  </w:style>
  <w:style w:type="character" w:customStyle="1" w:styleId="NoSpacingChar">
    <w:name w:val="No Spacing Char"/>
    <w:link w:val="1"/>
    <w:uiPriority w:val="99"/>
    <w:locked/>
    <w:rsid w:val="00FC7BD8"/>
    <w:rPr>
      <w:rFonts w:ascii="Times New Roman" w:hAnsi="Times New Roman" w:cs="Times New Roman"/>
      <w:sz w:val="22"/>
      <w:szCs w:val="22"/>
      <w:lang w:eastAsia="ru-RU"/>
    </w:rPr>
  </w:style>
  <w:style w:type="table" w:styleId="a5">
    <w:name w:val="Table Grid"/>
    <w:basedOn w:val="a1"/>
    <w:uiPriority w:val="99"/>
    <w:rsid w:val="00FC7B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link w:val="a7"/>
    <w:uiPriority w:val="99"/>
    <w:qFormat/>
    <w:rsid w:val="00FC7BD8"/>
    <w:rPr>
      <w:rFonts w:ascii="Times New Roman" w:eastAsia="Times New Roman" w:hAnsi="Times New Roman"/>
      <w:sz w:val="24"/>
      <w:szCs w:val="24"/>
    </w:rPr>
  </w:style>
  <w:style w:type="character" w:customStyle="1" w:styleId="a7">
    <w:name w:val="Без интервала Знак"/>
    <w:link w:val="a6"/>
    <w:uiPriority w:val="99"/>
    <w:locked/>
    <w:rsid w:val="00FC7BD8"/>
    <w:rPr>
      <w:rFonts w:ascii="Times New Roman" w:hAnsi="Times New Roman" w:cs="Times New Roman"/>
      <w:sz w:val="22"/>
      <w:szCs w:val="22"/>
      <w:lang w:eastAsia="ru-RU"/>
    </w:rPr>
  </w:style>
  <w:style w:type="paragraph" w:styleId="a8">
    <w:name w:val="List Paragraph"/>
    <w:basedOn w:val="a"/>
    <w:uiPriority w:val="99"/>
    <w:qFormat/>
    <w:rsid w:val="00FC7BD8"/>
    <w:pPr>
      <w:suppressAutoHyphens/>
      <w:spacing w:after="0" w:line="240" w:lineRule="auto"/>
      <w:ind w:left="70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TableParagraph">
    <w:name w:val="Table Paragraph"/>
    <w:basedOn w:val="a"/>
    <w:rsid w:val="000E690F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</w:rPr>
  </w:style>
  <w:style w:type="paragraph" w:customStyle="1" w:styleId="10">
    <w:name w:val="Абзац списка1"/>
    <w:basedOn w:val="a"/>
    <w:rsid w:val="000E690F"/>
    <w:pPr>
      <w:spacing w:after="160" w:line="259" w:lineRule="auto"/>
      <w:ind w:left="720"/>
      <w:contextualSpacing/>
    </w:pPr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46AD54-D1C4-4395-A0EC-CBA2085F9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2055</TotalTime>
  <Pages>14</Pages>
  <Words>4297</Words>
  <Characters>24498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СЮН</dc:creator>
  <cp:keywords/>
  <dc:description/>
  <cp:lastModifiedBy>oTo</cp:lastModifiedBy>
  <cp:revision>55</cp:revision>
  <cp:lastPrinted>2021-02-18T08:16:00Z</cp:lastPrinted>
  <dcterms:created xsi:type="dcterms:W3CDTF">2020-07-17T06:10:00Z</dcterms:created>
  <dcterms:modified xsi:type="dcterms:W3CDTF">2025-10-09T08:03:00Z</dcterms:modified>
</cp:coreProperties>
</file>